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sz w:val="40"/>
          <w:szCs w:val="40"/>
        </w:rPr>
      </w:pPr>
      <w:r w:rsidDel="00000000" w:rsidR="00000000" w:rsidRPr="00000000">
        <w:rPr>
          <w:b w:val="1"/>
          <w:sz w:val="40"/>
          <w:szCs w:val="40"/>
          <w:rtl w:val="0"/>
        </w:rPr>
        <w:t xml:space="preserve">Les épreuves du CAP Vêtements flou</w:t>
      </w:r>
    </w:p>
    <w:p w:rsidR="00000000" w:rsidDel="00000000" w:rsidP="00000000" w:rsidRDefault="00000000" w:rsidRPr="00000000" w14:paraId="00000001">
      <w:pPr>
        <w:contextualSpacing w:val="0"/>
        <w:jc w:val="center"/>
        <w:rPr>
          <w:b w:val="1"/>
          <w:sz w:val="40"/>
          <w:szCs w:val="40"/>
        </w:rPr>
      </w:pPr>
      <w:r w:rsidDel="00000000" w:rsidR="00000000" w:rsidRPr="00000000">
        <w:rPr>
          <w:b w:val="1"/>
          <w:sz w:val="40"/>
          <w:szCs w:val="40"/>
          <w:rtl w:val="0"/>
        </w:rPr>
        <w:t xml:space="preserve">en candidat libre</w:t>
      </w:r>
    </w:p>
    <w:p w:rsidR="00000000" w:rsidDel="00000000" w:rsidP="00000000" w:rsidRDefault="00000000" w:rsidRPr="00000000" w14:paraId="00000002">
      <w:pPr>
        <w:contextualSpacing w:val="0"/>
        <w:rPr>
          <w:sz w:val="24"/>
          <w:szCs w:val="24"/>
        </w:rPr>
      </w:pPr>
      <w:r w:rsidDel="00000000" w:rsidR="00000000" w:rsidRPr="00000000">
        <w:rPr>
          <w:rtl w:val="0"/>
        </w:rPr>
      </w:r>
    </w:p>
    <w:p w:rsidR="00000000" w:rsidDel="00000000" w:rsidP="00000000" w:rsidRDefault="00000000" w:rsidRPr="00000000" w14:paraId="00000003">
      <w:pPr>
        <w:contextualSpacing w:val="0"/>
        <w:rPr>
          <w:sz w:val="24"/>
          <w:szCs w:val="24"/>
        </w:rPr>
      </w:pPr>
      <w:r w:rsidDel="00000000" w:rsidR="00000000" w:rsidRPr="00000000">
        <w:rPr>
          <w:sz w:val="24"/>
          <w:szCs w:val="24"/>
          <w:rtl w:val="0"/>
        </w:rPr>
        <w:t xml:space="preserve">Quelle différences entre le vêtement flou et le vêtement tailleur ?</w:t>
      </w:r>
    </w:p>
    <w:p w:rsidR="00000000" w:rsidDel="00000000" w:rsidP="00000000" w:rsidRDefault="00000000" w:rsidRPr="00000000" w14:paraId="00000004">
      <w:pPr>
        <w:contextualSpacing w:val="0"/>
        <w:rPr>
          <w:sz w:val="24"/>
          <w:szCs w:val="24"/>
        </w:rPr>
      </w:pPr>
      <w:r w:rsidDel="00000000" w:rsidR="00000000" w:rsidRPr="00000000">
        <w:rPr>
          <w:rtl w:val="0"/>
        </w:rPr>
      </w:r>
    </w:p>
    <w:p w:rsidR="00000000" w:rsidDel="00000000" w:rsidP="00000000" w:rsidRDefault="00000000" w:rsidRPr="00000000" w14:paraId="00000005">
      <w:pPr>
        <w:contextualSpacing w:val="0"/>
        <w:rPr>
          <w:sz w:val="24"/>
          <w:szCs w:val="24"/>
        </w:rPr>
      </w:pPr>
      <w:r w:rsidDel="00000000" w:rsidR="00000000" w:rsidRPr="00000000">
        <w:rPr>
          <w:sz w:val="24"/>
          <w:szCs w:val="24"/>
          <w:rtl w:val="0"/>
        </w:rPr>
        <w:t xml:space="preserve">Flou : méthodes de construction et de réalisation de vêtements souples et déstructurés. Cette catégorie regroupe des produits de type robes et ensembles, chemises et chemisiers, layette et vêtements d’enfant, vêtements d’intérieur, et tous vêtements réalisés dans une étoffe fine et souple.</w:t>
      </w:r>
    </w:p>
    <w:p w:rsidR="00000000" w:rsidDel="00000000" w:rsidP="00000000" w:rsidRDefault="00000000" w:rsidRPr="00000000" w14:paraId="00000006">
      <w:pPr>
        <w:contextualSpacing w:val="0"/>
        <w:rPr>
          <w:sz w:val="24"/>
          <w:szCs w:val="24"/>
        </w:rPr>
      </w:pPr>
      <w:r w:rsidDel="00000000" w:rsidR="00000000" w:rsidRPr="00000000">
        <w:rPr>
          <w:rtl w:val="0"/>
        </w:rPr>
      </w:r>
    </w:p>
    <w:p w:rsidR="00000000" w:rsidDel="00000000" w:rsidP="00000000" w:rsidRDefault="00000000" w:rsidRPr="00000000" w14:paraId="00000007">
      <w:pPr>
        <w:contextualSpacing w:val="0"/>
        <w:rPr>
          <w:sz w:val="24"/>
          <w:szCs w:val="24"/>
        </w:rPr>
      </w:pPr>
      <w:r w:rsidDel="00000000" w:rsidR="00000000" w:rsidRPr="00000000">
        <w:rPr>
          <w:sz w:val="24"/>
          <w:szCs w:val="24"/>
          <w:rtl w:val="0"/>
        </w:rPr>
        <w:t xml:space="preserve">Tailleur : méthodes de construction et de réalisation de vêtements structurés aux lignes découpées. Cette catégorie regroupe des produits de type vestes, manteaux, jupes, pantalons... Elle implique généralement une silhouette près du corps, l’utilisation de draperies plus ou moins lourdes traditionnellement renforcées d’entoilages.</w:t>
      </w:r>
    </w:p>
    <w:p w:rsidR="00000000" w:rsidDel="00000000" w:rsidP="00000000" w:rsidRDefault="00000000" w:rsidRPr="00000000" w14:paraId="00000008">
      <w:pPr>
        <w:contextualSpacing w:val="0"/>
        <w:rPr>
          <w:sz w:val="24"/>
          <w:szCs w:val="24"/>
        </w:rPr>
      </w:pPr>
      <w:r w:rsidDel="00000000" w:rsidR="00000000" w:rsidRPr="00000000">
        <w:rPr>
          <w:rtl w:val="0"/>
        </w:rPr>
      </w:r>
    </w:p>
    <w:p w:rsidR="00000000" w:rsidDel="00000000" w:rsidP="00000000" w:rsidRDefault="00000000" w:rsidRPr="00000000" w14:paraId="00000009">
      <w:pPr>
        <w:contextualSpacing w:val="0"/>
        <w:rPr>
          <w:sz w:val="24"/>
          <w:szCs w:val="24"/>
        </w:rPr>
      </w:pPr>
      <w:r w:rsidDel="00000000" w:rsidR="00000000" w:rsidRPr="00000000">
        <w:rPr>
          <w:sz w:val="24"/>
          <w:szCs w:val="24"/>
          <w:rtl w:val="0"/>
        </w:rPr>
        <w:t xml:space="preserve">Il est impératif de lire </w:t>
      </w:r>
      <w:hyperlink r:id="rId6">
        <w:r w:rsidDel="00000000" w:rsidR="00000000" w:rsidRPr="00000000">
          <w:rPr>
            <w:color w:val="1155cc"/>
            <w:sz w:val="24"/>
            <w:szCs w:val="24"/>
            <w:u w:val="single"/>
            <w:rtl w:val="0"/>
          </w:rPr>
          <w:t xml:space="preserve">le référentiel des épreuves</w:t>
        </w:r>
      </w:hyperlink>
      <w:r w:rsidDel="00000000" w:rsidR="00000000" w:rsidRPr="00000000">
        <w:rPr>
          <w:sz w:val="24"/>
          <w:szCs w:val="24"/>
          <w:rtl w:val="0"/>
        </w:rPr>
        <w:t xml:space="preserve">.</w:t>
      </w:r>
    </w:p>
    <w:p w:rsidR="00000000" w:rsidDel="00000000" w:rsidP="00000000" w:rsidRDefault="00000000" w:rsidRPr="00000000" w14:paraId="0000000A">
      <w:pPr>
        <w:contextualSpacing w:val="0"/>
        <w:rPr>
          <w:b w:val="1"/>
          <w:sz w:val="24"/>
          <w:szCs w:val="24"/>
        </w:rPr>
      </w:pPr>
      <w:r w:rsidDel="00000000" w:rsidR="00000000" w:rsidRPr="00000000">
        <w:rPr>
          <w:rtl w:val="0"/>
        </w:rPr>
      </w:r>
    </w:p>
    <w:p w:rsidR="00000000" w:rsidDel="00000000" w:rsidP="00000000" w:rsidRDefault="00000000" w:rsidRPr="00000000" w14:paraId="0000000B">
      <w:pPr>
        <w:contextualSpacing w:val="0"/>
        <w:rPr>
          <w:sz w:val="24"/>
          <w:szCs w:val="24"/>
        </w:rPr>
      </w:pPr>
      <w:r w:rsidDel="00000000" w:rsidR="00000000" w:rsidRPr="00000000">
        <w:rPr>
          <w:sz w:val="24"/>
          <w:szCs w:val="24"/>
          <w:rtl w:val="0"/>
        </w:rPr>
        <w:t xml:space="preserve">L’obtention du CAP permet de devenir opérateur de fabrication.</w:t>
      </w:r>
    </w:p>
    <w:p w:rsidR="00000000" w:rsidDel="00000000" w:rsidP="00000000" w:rsidRDefault="00000000" w:rsidRPr="00000000" w14:paraId="0000000C">
      <w:pPr>
        <w:contextualSpacing w:val="0"/>
        <w:rPr>
          <w:sz w:val="24"/>
          <w:szCs w:val="24"/>
        </w:rPr>
      </w:pPr>
      <w:r w:rsidDel="00000000" w:rsidR="00000000" w:rsidRPr="00000000">
        <w:rPr>
          <w:sz w:val="24"/>
          <w:szCs w:val="24"/>
          <w:rtl w:val="0"/>
        </w:rPr>
        <w:t xml:space="preserve">Emplois d’opérateurs liés à la fabrication d’un vêtement</w:t>
      </w:r>
    </w:p>
    <w:p w:rsidR="00000000" w:rsidDel="00000000" w:rsidP="00000000" w:rsidRDefault="00000000" w:rsidRPr="00000000" w14:paraId="0000000D">
      <w:pPr>
        <w:contextualSpacing w:val="0"/>
        <w:rPr>
          <w:sz w:val="24"/>
          <w:szCs w:val="24"/>
        </w:rPr>
      </w:pPr>
      <w:r w:rsidDel="00000000" w:rsidR="00000000" w:rsidRPr="00000000">
        <w:rPr>
          <w:rtl w:val="0"/>
        </w:rPr>
      </w:r>
    </w:p>
    <w:p w:rsidR="00000000" w:rsidDel="00000000" w:rsidP="00000000" w:rsidRDefault="00000000" w:rsidRPr="00000000" w14:paraId="0000000E">
      <w:pPr>
        <w:contextualSpacing w:val="0"/>
        <w:jc w:val="both"/>
        <w:rPr>
          <w:sz w:val="24"/>
          <w:szCs w:val="24"/>
        </w:rPr>
      </w:pPr>
      <w:r w:rsidDel="00000000" w:rsidR="00000000" w:rsidRPr="00000000">
        <w:rPr>
          <w:sz w:val="24"/>
          <w:szCs w:val="24"/>
          <w:rtl w:val="0"/>
        </w:rPr>
        <w:t xml:space="preserve">Le titulaire du CAP Métiers de la mode participe à :</w:t>
      </w:r>
    </w:p>
    <w:p w:rsidR="00000000" w:rsidDel="00000000" w:rsidP="00000000" w:rsidRDefault="00000000" w:rsidRPr="00000000" w14:paraId="0000000F">
      <w:pPr>
        <w:numPr>
          <w:ilvl w:val="0"/>
          <w:numId w:val="6"/>
        </w:numPr>
        <w:ind w:left="720" w:hanging="360"/>
        <w:contextualSpacing w:val="1"/>
        <w:jc w:val="both"/>
        <w:rPr>
          <w:sz w:val="24"/>
          <w:szCs w:val="24"/>
          <w:u w:val="none"/>
        </w:rPr>
      </w:pPr>
      <w:r w:rsidDel="00000000" w:rsidR="00000000" w:rsidRPr="00000000">
        <w:rPr>
          <w:sz w:val="24"/>
          <w:szCs w:val="24"/>
          <w:rtl w:val="0"/>
        </w:rPr>
        <w:t xml:space="preserve">Décoder des données techniques relatives à un vêtement à réaliser,</w:t>
      </w:r>
    </w:p>
    <w:p w:rsidR="00000000" w:rsidDel="00000000" w:rsidP="00000000" w:rsidRDefault="00000000" w:rsidRPr="00000000" w14:paraId="00000010">
      <w:pPr>
        <w:numPr>
          <w:ilvl w:val="0"/>
          <w:numId w:val="6"/>
        </w:numPr>
        <w:ind w:left="720" w:hanging="360"/>
        <w:contextualSpacing w:val="1"/>
        <w:jc w:val="both"/>
        <w:rPr>
          <w:sz w:val="24"/>
          <w:szCs w:val="24"/>
          <w:u w:val="none"/>
        </w:rPr>
      </w:pPr>
      <w:r w:rsidDel="00000000" w:rsidR="00000000" w:rsidRPr="00000000">
        <w:rPr>
          <w:sz w:val="24"/>
          <w:szCs w:val="24"/>
          <w:rtl w:val="0"/>
        </w:rPr>
        <w:t xml:space="preserve">Préparer une phase de travail</w:t>
      </w:r>
    </w:p>
    <w:p w:rsidR="00000000" w:rsidDel="00000000" w:rsidP="00000000" w:rsidRDefault="00000000" w:rsidRPr="00000000" w14:paraId="00000011">
      <w:pPr>
        <w:numPr>
          <w:ilvl w:val="0"/>
          <w:numId w:val="6"/>
        </w:numPr>
        <w:ind w:left="720" w:hanging="360"/>
        <w:contextualSpacing w:val="1"/>
        <w:rPr>
          <w:sz w:val="24"/>
          <w:szCs w:val="24"/>
          <w:u w:val="none"/>
        </w:rPr>
      </w:pPr>
      <w:r w:rsidDel="00000000" w:rsidR="00000000" w:rsidRPr="00000000">
        <w:rPr>
          <w:sz w:val="24"/>
          <w:szCs w:val="24"/>
          <w:rtl w:val="0"/>
        </w:rPr>
        <w:t xml:space="preserve">Mettre en œuvre un ou plusieurs postes de fabrication (organisation du poste de piquage et/ou de finition…) à partir de consignes opératoires et contrôler des résultats obtenus</w:t>
      </w:r>
    </w:p>
    <w:p w:rsidR="00000000" w:rsidDel="00000000" w:rsidP="00000000" w:rsidRDefault="00000000" w:rsidRPr="00000000" w14:paraId="00000012">
      <w:pPr>
        <w:numPr>
          <w:ilvl w:val="0"/>
          <w:numId w:val="6"/>
        </w:numPr>
        <w:ind w:left="720" w:hanging="360"/>
        <w:contextualSpacing w:val="1"/>
        <w:jc w:val="both"/>
        <w:rPr>
          <w:sz w:val="24"/>
          <w:szCs w:val="24"/>
          <w:u w:val="none"/>
        </w:rPr>
      </w:pPr>
      <w:r w:rsidDel="00000000" w:rsidR="00000000" w:rsidRPr="00000000">
        <w:rPr>
          <w:sz w:val="24"/>
          <w:szCs w:val="24"/>
          <w:rtl w:val="0"/>
        </w:rPr>
        <w:t xml:space="preserve">Fabriquer tout ou partie d’un vêtement</w:t>
      </w:r>
    </w:p>
    <w:p w:rsidR="00000000" w:rsidDel="00000000" w:rsidP="00000000" w:rsidRDefault="00000000" w:rsidRPr="00000000" w14:paraId="00000013">
      <w:pPr>
        <w:numPr>
          <w:ilvl w:val="0"/>
          <w:numId w:val="6"/>
        </w:numPr>
        <w:ind w:left="720" w:hanging="360"/>
        <w:contextualSpacing w:val="1"/>
        <w:jc w:val="both"/>
        <w:rPr>
          <w:sz w:val="24"/>
          <w:szCs w:val="24"/>
          <w:u w:val="none"/>
        </w:rPr>
      </w:pPr>
      <w:r w:rsidDel="00000000" w:rsidR="00000000" w:rsidRPr="00000000">
        <w:rPr>
          <w:sz w:val="24"/>
          <w:szCs w:val="24"/>
          <w:rtl w:val="0"/>
        </w:rPr>
        <w:t xml:space="preserve">Vérifier la qualité de la réalisation à tous les stades de la fabrication</w:t>
      </w:r>
    </w:p>
    <w:p w:rsidR="00000000" w:rsidDel="00000000" w:rsidP="00000000" w:rsidRDefault="00000000" w:rsidRPr="00000000" w14:paraId="00000014">
      <w:pPr>
        <w:numPr>
          <w:ilvl w:val="0"/>
          <w:numId w:val="6"/>
        </w:numPr>
        <w:ind w:left="720" w:hanging="360"/>
        <w:contextualSpacing w:val="1"/>
        <w:jc w:val="both"/>
        <w:rPr>
          <w:sz w:val="24"/>
          <w:szCs w:val="24"/>
          <w:u w:val="none"/>
        </w:rPr>
      </w:pPr>
      <w:r w:rsidDel="00000000" w:rsidR="00000000" w:rsidRPr="00000000">
        <w:rPr>
          <w:sz w:val="24"/>
          <w:szCs w:val="24"/>
          <w:rtl w:val="0"/>
        </w:rPr>
        <w:t xml:space="preserve">Il peut intervenir en maintenance de premier niveau sur le matériel qu’il utilise. Il est capable de rendre compte de son travail et de renseigner des documents de suivi</w:t>
      </w:r>
    </w:p>
    <w:p w:rsidR="00000000" w:rsidDel="00000000" w:rsidP="00000000" w:rsidRDefault="00000000" w:rsidRPr="00000000" w14:paraId="00000015">
      <w:pPr>
        <w:contextualSpacing w:val="0"/>
        <w:rPr>
          <w:sz w:val="24"/>
          <w:szCs w:val="24"/>
        </w:rPr>
      </w:pPr>
      <w:r w:rsidDel="00000000" w:rsidR="00000000" w:rsidRPr="00000000">
        <w:rPr>
          <w:rtl w:val="0"/>
        </w:rPr>
      </w:r>
    </w:p>
    <w:p w:rsidR="00000000" w:rsidDel="00000000" w:rsidP="00000000" w:rsidRDefault="00000000" w:rsidRPr="00000000" w14:paraId="00000016">
      <w:pPr>
        <w:contextualSpacing w:val="0"/>
        <w:rPr>
          <w:b w:val="1"/>
          <w:sz w:val="36"/>
          <w:szCs w:val="36"/>
        </w:rPr>
      </w:pPr>
      <w:r w:rsidDel="00000000" w:rsidR="00000000" w:rsidRPr="00000000">
        <w:rPr>
          <w:b w:val="1"/>
          <w:sz w:val="36"/>
          <w:szCs w:val="36"/>
          <w:rtl w:val="0"/>
        </w:rPr>
        <w:t xml:space="preserve">Épreuves et cœfficient</w:t>
      </w:r>
    </w:p>
    <w:p w:rsidR="00000000" w:rsidDel="00000000" w:rsidP="00000000" w:rsidRDefault="00000000" w:rsidRPr="00000000" w14:paraId="00000017">
      <w:pPr>
        <w:contextualSpacing w:val="0"/>
        <w:rPr>
          <w:sz w:val="24"/>
          <w:szCs w:val="24"/>
        </w:rPr>
      </w:pPr>
      <w:r w:rsidDel="00000000" w:rsidR="00000000" w:rsidRPr="00000000">
        <w:rPr>
          <w:rtl w:val="0"/>
        </w:rPr>
      </w:r>
    </w:p>
    <w:tbl>
      <w:tblPr>
        <w:tblStyle w:val="Table1"/>
        <w:tblW w:w="1395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2.666666666667"/>
        <w:gridCol w:w="4652.666666666667"/>
        <w:gridCol w:w="4652.666666666667"/>
        <w:tblGridChange w:id="0">
          <w:tblGrid>
            <w:gridCol w:w="4652.666666666667"/>
            <w:gridCol w:w="4652.666666666667"/>
            <w:gridCol w:w="4652.666666666667"/>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sz w:val="24"/>
                <w:szCs w:val="24"/>
              </w:rPr>
            </w:pPr>
            <w:r w:rsidDel="00000000" w:rsidR="00000000" w:rsidRPr="00000000">
              <w:rPr>
                <w:b w:val="1"/>
                <w:sz w:val="24"/>
                <w:szCs w:val="24"/>
                <w:rtl w:val="0"/>
              </w:rPr>
              <w:t xml:space="preserve">Epreuve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sz w:val="24"/>
                <w:szCs w:val="24"/>
              </w:rPr>
            </w:pPr>
            <w:r w:rsidDel="00000000" w:rsidR="00000000" w:rsidRPr="00000000">
              <w:rPr>
                <w:b w:val="1"/>
                <w:sz w:val="24"/>
                <w:szCs w:val="24"/>
                <w:rtl w:val="0"/>
              </w:rPr>
              <w:t xml:space="preserve">Durée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b w:val="1"/>
                <w:sz w:val="24"/>
                <w:szCs w:val="24"/>
              </w:rPr>
            </w:pPr>
            <w:r w:rsidDel="00000000" w:rsidR="00000000" w:rsidRPr="00000000">
              <w:rPr>
                <w:b w:val="1"/>
                <w:sz w:val="24"/>
                <w:szCs w:val="24"/>
                <w:rtl w:val="0"/>
              </w:rPr>
              <w:t xml:space="preserve">Cœfficient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contextualSpacing w:val="0"/>
              <w:rPr>
                <w:sz w:val="24"/>
                <w:szCs w:val="24"/>
              </w:rPr>
            </w:pPr>
            <w:r w:rsidDel="00000000" w:rsidR="00000000" w:rsidRPr="00000000">
              <w:rPr>
                <w:sz w:val="24"/>
                <w:szCs w:val="24"/>
                <w:rtl w:val="0"/>
              </w:rPr>
              <w:t xml:space="preserve">Prévention, santé, environnement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contextualSpacing w:val="0"/>
              <w:rPr>
                <w:sz w:val="24"/>
                <w:szCs w:val="24"/>
              </w:rPr>
            </w:pPr>
            <w:r w:rsidDel="00000000" w:rsidR="00000000" w:rsidRPr="00000000">
              <w:rPr>
                <w:sz w:val="24"/>
                <w:szCs w:val="24"/>
                <w:rtl w:val="0"/>
              </w:rPr>
              <w:t xml:space="preserve">1h</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contextualSpacing w:val="0"/>
              <w:rPr>
                <w:sz w:val="24"/>
                <w:szCs w:val="24"/>
              </w:rPr>
            </w:pPr>
            <w:r w:rsidDel="00000000" w:rsidR="00000000" w:rsidRPr="00000000">
              <w:rPr>
                <w:sz w:val="24"/>
                <w:szCs w:val="24"/>
                <w:rtl w:val="0"/>
              </w:rPr>
              <w:t xml:space="preserve">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EP1 : Analyse et exploitation de données esthétiques et techniques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contextualSpacing w:val="0"/>
              <w:rPr>
                <w:sz w:val="24"/>
                <w:szCs w:val="24"/>
              </w:rPr>
            </w:pPr>
            <w:r w:rsidDel="00000000" w:rsidR="00000000" w:rsidRPr="00000000">
              <w:rPr>
                <w:sz w:val="24"/>
                <w:szCs w:val="24"/>
                <w:rtl w:val="0"/>
              </w:rPr>
              <w:t xml:space="preserve">EP2 : Mise en œuvre de la fabrication de tout ou partie d’un vêtement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16h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w:t>
            </w:r>
          </w:p>
        </w:tc>
      </w:tr>
    </w:tbl>
    <w:p w:rsidR="00000000" w:rsidDel="00000000" w:rsidP="00000000" w:rsidRDefault="00000000" w:rsidRPr="00000000" w14:paraId="00000024">
      <w:pPr>
        <w:contextualSpacing w:val="0"/>
        <w:rPr>
          <w:sz w:val="24"/>
          <w:szCs w:val="24"/>
        </w:rPr>
      </w:pPr>
      <w:r w:rsidDel="00000000" w:rsidR="00000000" w:rsidRPr="00000000">
        <w:rPr>
          <w:rtl w:val="0"/>
        </w:rPr>
      </w:r>
    </w:p>
    <w:p w:rsidR="00000000" w:rsidDel="00000000" w:rsidP="00000000" w:rsidRDefault="00000000" w:rsidRPr="00000000" w14:paraId="00000025">
      <w:pPr>
        <w:widowControl w:val="0"/>
        <w:spacing w:line="240" w:lineRule="auto"/>
        <w:contextualSpacing w:val="0"/>
        <w:rPr>
          <w:b w:val="1"/>
          <w:sz w:val="36"/>
          <w:szCs w:val="36"/>
        </w:rPr>
      </w:pPr>
      <w:r w:rsidDel="00000000" w:rsidR="00000000" w:rsidRPr="00000000">
        <w:rPr>
          <w:rtl w:val="0"/>
        </w:rPr>
      </w:r>
    </w:p>
    <w:p w:rsidR="00000000" w:rsidDel="00000000" w:rsidP="00000000" w:rsidRDefault="00000000" w:rsidRPr="00000000" w14:paraId="00000026">
      <w:pPr>
        <w:widowControl w:val="0"/>
        <w:spacing w:line="240" w:lineRule="auto"/>
        <w:contextualSpacing w:val="0"/>
        <w:rPr>
          <w:b w:val="1"/>
          <w:sz w:val="36"/>
          <w:szCs w:val="36"/>
        </w:rPr>
      </w:pPr>
      <w:r w:rsidDel="00000000" w:rsidR="00000000" w:rsidRPr="00000000">
        <w:rPr>
          <w:b w:val="1"/>
          <w:sz w:val="36"/>
          <w:szCs w:val="36"/>
          <w:rtl w:val="0"/>
        </w:rPr>
        <w:t xml:space="preserve">Prévention, santé, environnement</w:t>
      </w:r>
    </w:p>
    <w:p w:rsidR="00000000" w:rsidDel="00000000" w:rsidP="00000000" w:rsidRDefault="00000000" w:rsidRPr="00000000" w14:paraId="00000027">
      <w:pPr>
        <w:widowControl w:val="0"/>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28">
      <w:pPr>
        <w:widowControl w:val="0"/>
        <w:spacing w:line="240" w:lineRule="auto"/>
        <w:contextualSpacing w:val="0"/>
        <w:rPr>
          <w:sz w:val="24"/>
          <w:szCs w:val="24"/>
        </w:rPr>
      </w:pPr>
      <w:r w:rsidDel="00000000" w:rsidR="00000000" w:rsidRPr="00000000">
        <w:rPr>
          <w:sz w:val="24"/>
          <w:szCs w:val="24"/>
          <w:rtl w:val="0"/>
        </w:rPr>
        <w:t xml:space="preserve">L'épreuve a pour objectif d'évaluer les compétences du candidat à :</w:t>
      </w:r>
    </w:p>
    <w:p w:rsidR="00000000" w:rsidDel="00000000" w:rsidP="00000000" w:rsidRDefault="00000000" w:rsidRPr="00000000" w14:paraId="00000029">
      <w:pPr>
        <w:widowControl w:val="0"/>
        <w:numPr>
          <w:ilvl w:val="0"/>
          <w:numId w:val="28"/>
        </w:numPr>
        <w:spacing w:line="240" w:lineRule="auto"/>
        <w:ind w:left="720" w:hanging="360"/>
        <w:contextualSpacing w:val="1"/>
        <w:rPr>
          <w:sz w:val="24"/>
          <w:szCs w:val="24"/>
          <w:u w:val="none"/>
        </w:rPr>
      </w:pPr>
      <w:r w:rsidDel="00000000" w:rsidR="00000000" w:rsidRPr="00000000">
        <w:rPr>
          <w:sz w:val="24"/>
          <w:szCs w:val="24"/>
          <w:rtl w:val="0"/>
        </w:rPr>
        <w:t xml:space="preserve">Conduire une démarche d’analyse de situations en appliquant la démarche de résolution de problème et/ou l’approche par le risque</w:t>
      </w:r>
    </w:p>
    <w:p w:rsidR="00000000" w:rsidDel="00000000" w:rsidP="00000000" w:rsidRDefault="00000000" w:rsidRPr="00000000" w14:paraId="0000002A">
      <w:pPr>
        <w:widowControl w:val="0"/>
        <w:numPr>
          <w:ilvl w:val="0"/>
          <w:numId w:val="28"/>
        </w:numPr>
        <w:spacing w:line="240" w:lineRule="auto"/>
        <w:ind w:left="720" w:hanging="360"/>
        <w:contextualSpacing w:val="1"/>
        <w:rPr>
          <w:sz w:val="24"/>
          <w:szCs w:val="24"/>
          <w:u w:val="none"/>
        </w:rPr>
      </w:pPr>
      <w:r w:rsidDel="00000000" w:rsidR="00000000" w:rsidRPr="00000000">
        <w:rPr>
          <w:sz w:val="24"/>
          <w:szCs w:val="24"/>
          <w:rtl w:val="0"/>
        </w:rPr>
        <w:t xml:space="preserve">Mobiliser des connaissances scientifiques, juridiques et économiques</w:t>
      </w:r>
    </w:p>
    <w:p w:rsidR="00000000" w:rsidDel="00000000" w:rsidP="00000000" w:rsidRDefault="00000000" w:rsidRPr="00000000" w14:paraId="0000002B">
      <w:pPr>
        <w:widowControl w:val="0"/>
        <w:numPr>
          <w:ilvl w:val="0"/>
          <w:numId w:val="28"/>
        </w:numPr>
        <w:spacing w:line="240" w:lineRule="auto"/>
        <w:ind w:left="720" w:hanging="360"/>
        <w:contextualSpacing w:val="1"/>
        <w:rPr>
          <w:sz w:val="24"/>
          <w:szCs w:val="24"/>
          <w:u w:val="none"/>
        </w:rPr>
      </w:pPr>
      <w:r w:rsidDel="00000000" w:rsidR="00000000" w:rsidRPr="00000000">
        <w:rPr>
          <w:sz w:val="24"/>
          <w:szCs w:val="24"/>
          <w:rtl w:val="0"/>
        </w:rPr>
        <w:t xml:space="preserve">Proposer des mesures de prévention adaptées</w:t>
      </w:r>
    </w:p>
    <w:p w:rsidR="00000000" w:rsidDel="00000000" w:rsidP="00000000" w:rsidRDefault="00000000" w:rsidRPr="00000000" w14:paraId="0000002C">
      <w:pPr>
        <w:widowControl w:val="0"/>
        <w:numPr>
          <w:ilvl w:val="0"/>
          <w:numId w:val="28"/>
        </w:numPr>
        <w:spacing w:line="240" w:lineRule="auto"/>
        <w:ind w:left="720" w:hanging="360"/>
        <w:contextualSpacing w:val="1"/>
        <w:rPr>
          <w:sz w:val="24"/>
          <w:szCs w:val="24"/>
          <w:u w:val="none"/>
        </w:rPr>
      </w:pPr>
      <w:r w:rsidDel="00000000" w:rsidR="00000000" w:rsidRPr="00000000">
        <w:rPr>
          <w:sz w:val="24"/>
          <w:szCs w:val="24"/>
          <w:rtl w:val="0"/>
        </w:rPr>
        <w:t xml:space="preserve">Agir de façon efficace face à une situation d'urgence</w:t>
      </w:r>
    </w:p>
    <w:p w:rsidR="00000000" w:rsidDel="00000000" w:rsidP="00000000" w:rsidRDefault="00000000" w:rsidRPr="00000000" w14:paraId="0000002D">
      <w:pPr>
        <w:widowControl w:val="0"/>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2E">
      <w:pPr>
        <w:widowControl w:val="0"/>
        <w:spacing w:line="240" w:lineRule="auto"/>
        <w:contextualSpacing w:val="0"/>
        <w:rPr>
          <w:sz w:val="24"/>
          <w:szCs w:val="24"/>
        </w:rPr>
      </w:pPr>
      <w:r w:rsidDel="00000000" w:rsidR="00000000" w:rsidRPr="00000000">
        <w:rPr>
          <w:sz w:val="24"/>
          <w:szCs w:val="24"/>
          <w:rtl w:val="0"/>
        </w:rPr>
        <w:t xml:space="preserve">L'évaluation porte notamment sur :</w:t>
      </w:r>
    </w:p>
    <w:p w:rsidR="00000000" w:rsidDel="00000000" w:rsidP="00000000" w:rsidRDefault="00000000" w:rsidRPr="00000000" w14:paraId="0000002F">
      <w:pPr>
        <w:widowControl w:val="0"/>
        <w:numPr>
          <w:ilvl w:val="0"/>
          <w:numId w:val="14"/>
        </w:numPr>
        <w:spacing w:line="240" w:lineRule="auto"/>
        <w:ind w:left="720" w:hanging="360"/>
        <w:contextualSpacing w:val="1"/>
        <w:rPr>
          <w:sz w:val="24"/>
          <w:szCs w:val="24"/>
          <w:u w:val="none"/>
        </w:rPr>
      </w:pPr>
      <w:r w:rsidDel="00000000" w:rsidR="00000000" w:rsidRPr="00000000">
        <w:rPr>
          <w:sz w:val="24"/>
          <w:szCs w:val="24"/>
          <w:rtl w:val="0"/>
        </w:rPr>
        <w:t xml:space="preserve">Le respect des étapes de la démarche mise en oeuvre</w:t>
      </w:r>
    </w:p>
    <w:p w:rsidR="00000000" w:rsidDel="00000000" w:rsidP="00000000" w:rsidRDefault="00000000" w:rsidRPr="00000000" w14:paraId="00000030">
      <w:pPr>
        <w:widowControl w:val="0"/>
        <w:numPr>
          <w:ilvl w:val="0"/>
          <w:numId w:val="14"/>
        </w:numPr>
        <w:spacing w:line="240" w:lineRule="auto"/>
        <w:ind w:left="720" w:hanging="360"/>
        <w:contextualSpacing w:val="1"/>
        <w:rPr>
          <w:sz w:val="24"/>
          <w:szCs w:val="24"/>
          <w:u w:val="none"/>
        </w:rPr>
      </w:pPr>
      <w:r w:rsidDel="00000000" w:rsidR="00000000" w:rsidRPr="00000000">
        <w:rPr>
          <w:sz w:val="24"/>
          <w:szCs w:val="24"/>
          <w:rtl w:val="0"/>
        </w:rPr>
        <w:t xml:space="preserve">L'exactitude des connaissances</w:t>
      </w:r>
    </w:p>
    <w:p w:rsidR="00000000" w:rsidDel="00000000" w:rsidP="00000000" w:rsidRDefault="00000000" w:rsidRPr="00000000" w14:paraId="00000031">
      <w:pPr>
        <w:widowControl w:val="0"/>
        <w:numPr>
          <w:ilvl w:val="0"/>
          <w:numId w:val="14"/>
        </w:numPr>
        <w:spacing w:line="240" w:lineRule="auto"/>
        <w:ind w:left="720" w:hanging="360"/>
        <w:contextualSpacing w:val="1"/>
        <w:rPr>
          <w:sz w:val="24"/>
          <w:szCs w:val="24"/>
          <w:u w:val="none"/>
        </w:rPr>
      </w:pPr>
      <w:r w:rsidDel="00000000" w:rsidR="00000000" w:rsidRPr="00000000">
        <w:rPr>
          <w:sz w:val="24"/>
          <w:szCs w:val="24"/>
          <w:rtl w:val="0"/>
        </w:rPr>
        <w:t xml:space="preserve">La pertinence des mesures de prévention proposées</w:t>
      </w:r>
    </w:p>
    <w:p w:rsidR="00000000" w:rsidDel="00000000" w:rsidP="00000000" w:rsidRDefault="00000000" w:rsidRPr="00000000" w14:paraId="00000032">
      <w:pPr>
        <w:widowControl w:val="0"/>
        <w:numPr>
          <w:ilvl w:val="0"/>
          <w:numId w:val="14"/>
        </w:numPr>
        <w:spacing w:line="240" w:lineRule="auto"/>
        <w:ind w:left="720" w:hanging="360"/>
        <w:contextualSpacing w:val="1"/>
        <w:rPr>
          <w:sz w:val="24"/>
          <w:szCs w:val="24"/>
          <w:u w:val="none"/>
        </w:rPr>
      </w:pPr>
      <w:r w:rsidDel="00000000" w:rsidR="00000000" w:rsidRPr="00000000">
        <w:rPr>
          <w:sz w:val="24"/>
          <w:szCs w:val="24"/>
          <w:rtl w:val="0"/>
        </w:rPr>
        <w:t xml:space="preserve">L’efficacité de l’action face à une situation d'urgence</w:t>
      </w:r>
    </w:p>
    <w:p w:rsidR="00000000" w:rsidDel="00000000" w:rsidP="00000000" w:rsidRDefault="00000000" w:rsidRPr="00000000" w14:paraId="00000033">
      <w:pPr>
        <w:contextualSpacing w:val="0"/>
        <w:rPr>
          <w:sz w:val="24"/>
          <w:szCs w:val="24"/>
        </w:rPr>
      </w:pPr>
      <w:r w:rsidDel="00000000" w:rsidR="00000000" w:rsidRPr="00000000">
        <w:rPr>
          <w:rtl w:val="0"/>
        </w:rPr>
      </w:r>
    </w:p>
    <w:p w:rsidR="00000000" w:rsidDel="00000000" w:rsidP="00000000" w:rsidRDefault="00000000" w:rsidRPr="00000000" w14:paraId="00000034">
      <w:pPr>
        <w:contextualSpacing w:val="0"/>
        <w:rPr>
          <w:sz w:val="24"/>
          <w:szCs w:val="24"/>
        </w:rPr>
      </w:pPr>
      <w:r w:rsidDel="00000000" w:rsidR="00000000" w:rsidRPr="00000000">
        <w:rPr>
          <w:rtl w:val="0"/>
        </w:rPr>
      </w:r>
    </w:p>
    <w:p w:rsidR="00000000" w:rsidDel="00000000" w:rsidP="00000000" w:rsidRDefault="00000000" w:rsidRPr="00000000" w14:paraId="00000035">
      <w:pPr>
        <w:contextualSpacing w:val="0"/>
        <w:rPr>
          <w:sz w:val="24"/>
          <w:szCs w:val="24"/>
        </w:rPr>
      </w:pPr>
      <w:r w:rsidDel="00000000" w:rsidR="00000000" w:rsidRPr="00000000">
        <w:rPr>
          <w:sz w:val="24"/>
          <w:szCs w:val="24"/>
          <w:rtl w:val="0"/>
        </w:rPr>
        <w:t xml:space="preserve">Le sujet se compose de deux parties indépendantes, correspondant l’une aux modules 1 à 3, l’autre au module 4. Chaque partie comporte plusieurs questions sur chacun des modules.</w:t>
      </w:r>
    </w:p>
    <w:p w:rsidR="00000000" w:rsidDel="00000000" w:rsidP="00000000" w:rsidRDefault="00000000" w:rsidRPr="00000000" w14:paraId="00000036">
      <w:pPr>
        <w:contextualSpacing w:val="0"/>
        <w:rPr>
          <w:sz w:val="24"/>
          <w:szCs w:val="24"/>
        </w:rPr>
      </w:pPr>
      <w:r w:rsidDel="00000000" w:rsidR="00000000" w:rsidRPr="00000000">
        <w:rPr>
          <w:rtl w:val="0"/>
        </w:rPr>
      </w:r>
    </w:p>
    <w:p w:rsidR="00000000" w:rsidDel="00000000" w:rsidP="00000000" w:rsidRDefault="00000000" w:rsidRPr="00000000" w14:paraId="00000037">
      <w:pPr>
        <w:contextualSpacing w:val="0"/>
        <w:rPr>
          <w:sz w:val="24"/>
          <w:szCs w:val="24"/>
        </w:rPr>
      </w:pPr>
      <w:r w:rsidDel="00000000" w:rsidR="00000000" w:rsidRPr="00000000">
        <w:rPr>
          <w:sz w:val="24"/>
          <w:szCs w:val="24"/>
          <w:rtl w:val="0"/>
        </w:rPr>
        <w:t xml:space="preserve">Première partie : Le sujet sur 10 points comporte plusieurs questions indépendantes ou liées sur les modules correspondants. Il permet d’évaluer des capacités et des connaissances. A partir d’une situation de la vie professionnelle ou quotidienne, le candidat doit notamment appliquer une démarche d’analyse.</w:t>
      </w:r>
    </w:p>
    <w:p w:rsidR="00000000" w:rsidDel="00000000" w:rsidP="00000000" w:rsidRDefault="00000000" w:rsidRPr="00000000" w14:paraId="00000038">
      <w:pPr>
        <w:contextualSpacing w:val="0"/>
        <w:rPr>
          <w:sz w:val="24"/>
          <w:szCs w:val="24"/>
        </w:rPr>
      </w:pPr>
      <w:r w:rsidDel="00000000" w:rsidR="00000000" w:rsidRPr="00000000">
        <w:rPr>
          <w:rtl w:val="0"/>
        </w:rPr>
      </w:r>
    </w:p>
    <w:p w:rsidR="00000000" w:rsidDel="00000000" w:rsidP="00000000" w:rsidRDefault="00000000" w:rsidRPr="00000000" w14:paraId="00000039">
      <w:pPr>
        <w:contextualSpacing w:val="0"/>
        <w:rPr>
          <w:sz w:val="24"/>
          <w:szCs w:val="24"/>
        </w:rPr>
      </w:pPr>
      <w:r w:rsidDel="00000000" w:rsidR="00000000" w:rsidRPr="00000000">
        <w:rPr>
          <w:sz w:val="24"/>
          <w:szCs w:val="24"/>
          <w:rtl w:val="0"/>
        </w:rPr>
        <w:t xml:space="preserve">Deuxième partie : Le sujet comporte lui-même deux parties :</w:t>
      </w:r>
    </w:p>
    <w:p w:rsidR="00000000" w:rsidDel="00000000" w:rsidP="00000000" w:rsidRDefault="00000000" w:rsidRPr="00000000" w14:paraId="0000003A">
      <w:pPr>
        <w:numPr>
          <w:ilvl w:val="0"/>
          <w:numId w:val="26"/>
        </w:numPr>
        <w:ind w:left="720" w:hanging="360"/>
        <w:contextualSpacing w:val="1"/>
        <w:rPr>
          <w:sz w:val="24"/>
          <w:szCs w:val="24"/>
          <w:u w:val="none"/>
        </w:rPr>
      </w:pPr>
      <w:r w:rsidDel="00000000" w:rsidR="00000000" w:rsidRPr="00000000">
        <w:rPr>
          <w:sz w:val="24"/>
          <w:szCs w:val="24"/>
          <w:rtl w:val="0"/>
        </w:rPr>
        <w:t xml:space="preserve">l’une notée sur 8 points prend appui sur une situation professionnelle accompagnée d’une documentation. Elle permet d’évaluer l’application de la démarche d’approche par le risque et les connaissances relatives à l’environnement professionnel.</w:t>
      </w:r>
    </w:p>
    <w:p w:rsidR="00000000" w:rsidDel="00000000" w:rsidP="00000000" w:rsidRDefault="00000000" w:rsidRPr="00000000" w14:paraId="0000003B">
      <w:pPr>
        <w:numPr>
          <w:ilvl w:val="0"/>
          <w:numId w:val="26"/>
        </w:numPr>
        <w:ind w:left="720" w:hanging="360"/>
        <w:contextualSpacing w:val="1"/>
        <w:rPr>
          <w:sz w:val="24"/>
          <w:szCs w:val="24"/>
          <w:u w:val="none"/>
        </w:rPr>
      </w:pPr>
      <w:r w:rsidDel="00000000" w:rsidR="00000000" w:rsidRPr="00000000">
        <w:rPr>
          <w:sz w:val="24"/>
          <w:szCs w:val="24"/>
          <w:rtl w:val="0"/>
        </w:rPr>
        <w:t xml:space="preserve">l’autre notée sur 2 points permet d’expliquer la conduite à tenir dans une situation d’urgence.</w:t>
      </w:r>
    </w:p>
    <w:p w:rsidR="00000000" w:rsidDel="00000000" w:rsidP="00000000" w:rsidRDefault="00000000" w:rsidRPr="00000000" w14:paraId="0000003C">
      <w:pPr>
        <w:contextualSpacing w:val="0"/>
        <w:rPr>
          <w:sz w:val="24"/>
          <w:szCs w:val="24"/>
        </w:rPr>
      </w:pPr>
      <w:r w:rsidDel="00000000" w:rsidR="00000000" w:rsidRPr="00000000">
        <w:rPr>
          <w:rtl w:val="0"/>
        </w:rPr>
      </w:r>
    </w:p>
    <w:p w:rsidR="00000000" w:rsidDel="00000000" w:rsidP="00000000" w:rsidRDefault="00000000" w:rsidRPr="00000000" w14:paraId="0000003D">
      <w:pPr>
        <w:contextualSpacing w:val="0"/>
        <w:rPr>
          <w:sz w:val="24"/>
          <w:szCs w:val="24"/>
        </w:rPr>
      </w:pPr>
      <w:r w:rsidDel="00000000" w:rsidR="00000000" w:rsidRPr="00000000">
        <w:rPr>
          <w:sz w:val="24"/>
          <w:szCs w:val="24"/>
          <w:rtl w:val="0"/>
        </w:rPr>
        <w:t xml:space="preserve">En ce qui concerne l’évaluation d’un risque professionnel, elle pourra porter sur un risque dont l’étude n’est pas obligatoire. Dans ce cas, le candidat disposera de documents ressources lui permettant de proposer une démarche de prévention.</w:t>
      </w:r>
    </w:p>
    <w:p w:rsidR="00000000" w:rsidDel="00000000" w:rsidP="00000000" w:rsidRDefault="00000000" w:rsidRPr="00000000" w14:paraId="0000003E">
      <w:pPr>
        <w:contextualSpacing w:val="0"/>
        <w:rPr>
          <w:b w:val="1"/>
          <w:sz w:val="28"/>
          <w:szCs w:val="28"/>
        </w:rPr>
      </w:pPr>
      <w:r w:rsidDel="00000000" w:rsidR="00000000" w:rsidRPr="00000000">
        <w:rPr>
          <w:rtl w:val="0"/>
        </w:rPr>
      </w:r>
    </w:p>
    <w:p w:rsidR="00000000" w:rsidDel="00000000" w:rsidP="00000000" w:rsidRDefault="00000000" w:rsidRPr="00000000" w14:paraId="0000003F">
      <w:pPr>
        <w:contextualSpacing w:val="0"/>
        <w:rPr>
          <w:sz w:val="24"/>
          <w:szCs w:val="24"/>
        </w:rPr>
      </w:pPr>
      <w:r w:rsidDel="00000000" w:rsidR="00000000" w:rsidRPr="00000000">
        <w:rPr>
          <w:b w:val="1"/>
          <w:sz w:val="28"/>
          <w:szCs w:val="28"/>
          <w:rtl w:val="0"/>
        </w:rPr>
        <w:t xml:space="preserve">Conseils</w:t>
      </w:r>
      <w:r w:rsidDel="00000000" w:rsidR="00000000" w:rsidRPr="00000000">
        <w:rPr>
          <w:sz w:val="24"/>
          <w:szCs w:val="24"/>
          <w:rtl w:val="0"/>
        </w:rPr>
        <w:t xml:space="preserve">  </w:t>
      </w:r>
    </w:p>
    <w:p w:rsidR="00000000" w:rsidDel="00000000" w:rsidP="00000000" w:rsidRDefault="00000000" w:rsidRPr="00000000" w14:paraId="00000040">
      <w:pPr>
        <w:numPr>
          <w:ilvl w:val="0"/>
          <w:numId w:val="1"/>
        </w:numPr>
        <w:ind w:left="720" w:hanging="360"/>
        <w:contextualSpacing w:val="1"/>
        <w:rPr>
          <w:sz w:val="24"/>
          <w:szCs w:val="24"/>
        </w:rPr>
      </w:pPr>
      <w:r w:rsidDel="00000000" w:rsidR="00000000" w:rsidRPr="00000000">
        <w:rPr>
          <w:sz w:val="24"/>
          <w:szCs w:val="24"/>
          <w:rtl w:val="0"/>
        </w:rPr>
        <w:t xml:space="preserve">S’entraîner sur des annales</w:t>
      </w:r>
    </w:p>
    <w:p w:rsidR="00000000" w:rsidDel="00000000" w:rsidP="00000000" w:rsidRDefault="00000000" w:rsidRPr="00000000" w14:paraId="00000041">
      <w:pPr>
        <w:numPr>
          <w:ilvl w:val="0"/>
          <w:numId w:val="1"/>
        </w:numPr>
        <w:ind w:left="720" w:hanging="360"/>
        <w:contextualSpacing w:val="1"/>
        <w:rPr>
          <w:sz w:val="24"/>
          <w:szCs w:val="24"/>
        </w:rPr>
      </w:pPr>
      <w:r w:rsidDel="00000000" w:rsidR="00000000" w:rsidRPr="00000000">
        <w:rPr>
          <w:sz w:val="24"/>
          <w:szCs w:val="24"/>
          <w:rtl w:val="0"/>
        </w:rPr>
        <w:t xml:space="preserve">Faire preuve de logique et de bon sens</w:t>
      </w:r>
    </w:p>
    <w:p w:rsidR="00000000" w:rsidDel="00000000" w:rsidP="00000000" w:rsidRDefault="00000000" w:rsidRPr="00000000" w14:paraId="00000042">
      <w:pPr>
        <w:numPr>
          <w:ilvl w:val="0"/>
          <w:numId w:val="1"/>
        </w:numPr>
        <w:ind w:left="720" w:hanging="360"/>
        <w:contextualSpacing w:val="1"/>
        <w:rPr>
          <w:sz w:val="24"/>
          <w:szCs w:val="24"/>
        </w:rPr>
      </w:pPr>
      <w:r w:rsidDel="00000000" w:rsidR="00000000" w:rsidRPr="00000000">
        <w:rPr>
          <w:sz w:val="24"/>
          <w:szCs w:val="24"/>
          <w:rtl w:val="0"/>
        </w:rPr>
        <w:t xml:space="preserve">Bien lire car les réponses se trouvent souvent dans les questions</w:t>
      </w:r>
    </w:p>
    <w:p w:rsidR="00000000" w:rsidDel="00000000" w:rsidP="00000000" w:rsidRDefault="00000000" w:rsidRPr="00000000" w14:paraId="00000043">
      <w:pPr>
        <w:numPr>
          <w:ilvl w:val="0"/>
          <w:numId w:val="1"/>
        </w:numPr>
        <w:ind w:left="720" w:hanging="360"/>
        <w:contextualSpacing w:val="1"/>
        <w:rPr>
          <w:sz w:val="24"/>
          <w:szCs w:val="24"/>
        </w:rPr>
      </w:pPr>
      <w:r w:rsidDel="00000000" w:rsidR="00000000" w:rsidRPr="00000000">
        <w:rPr>
          <w:sz w:val="24"/>
          <w:szCs w:val="24"/>
          <w:rtl w:val="0"/>
        </w:rPr>
        <w:t xml:space="preserve">Bien réviser la sécurité au travail (connaître les procédures : délai de signalisation d’un accident de travail, démarches à faire, etc.)</w:t>
      </w:r>
      <w:r w:rsidDel="00000000" w:rsidR="00000000" w:rsidRPr="00000000">
        <w:rPr>
          <w:rtl w:val="0"/>
        </w:rPr>
      </w:r>
    </w:p>
    <w:p w:rsidR="00000000" w:rsidDel="00000000" w:rsidP="00000000" w:rsidRDefault="00000000" w:rsidRPr="00000000" w14:paraId="00000044">
      <w:pPr>
        <w:widowControl w:val="0"/>
        <w:spacing w:line="240" w:lineRule="auto"/>
        <w:contextualSpacing w:val="0"/>
        <w:rPr>
          <w:b w:val="1"/>
          <w:sz w:val="36"/>
          <w:szCs w:val="36"/>
        </w:rPr>
      </w:pPr>
      <w:r w:rsidDel="00000000" w:rsidR="00000000" w:rsidRPr="00000000">
        <w:rPr>
          <w:b w:val="1"/>
          <w:sz w:val="36"/>
          <w:szCs w:val="36"/>
          <w:rtl w:val="0"/>
        </w:rPr>
        <w:t xml:space="preserve">EP1 : Analyse et exploitation de données esthétiques et techniques</w:t>
      </w:r>
    </w:p>
    <w:p w:rsidR="00000000" w:rsidDel="00000000" w:rsidP="00000000" w:rsidRDefault="00000000" w:rsidRPr="00000000" w14:paraId="00000045">
      <w:pPr>
        <w:widowControl w:val="0"/>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46">
      <w:pPr>
        <w:contextualSpacing w:val="0"/>
        <w:rPr>
          <w:sz w:val="24"/>
          <w:szCs w:val="24"/>
        </w:rPr>
      </w:pPr>
      <w:r w:rsidDel="00000000" w:rsidR="00000000" w:rsidRPr="00000000">
        <w:rPr>
          <w:sz w:val="24"/>
          <w:szCs w:val="24"/>
          <w:rtl w:val="0"/>
        </w:rPr>
        <w:t xml:space="preserve">L’épreuve a pour objectifs d'évaluer tout ou partie des compétences suivantes :</w:t>
      </w:r>
    </w:p>
    <w:p w:rsidR="00000000" w:rsidDel="00000000" w:rsidP="00000000" w:rsidRDefault="00000000" w:rsidRPr="00000000" w14:paraId="00000047">
      <w:pPr>
        <w:contextualSpacing w:val="0"/>
        <w:rPr>
          <w:sz w:val="24"/>
          <w:szCs w:val="24"/>
        </w:rPr>
      </w:pPr>
      <w:r w:rsidDel="00000000" w:rsidR="00000000" w:rsidRPr="00000000">
        <w:rPr>
          <w:sz w:val="24"/>
          <w:szCs w:val="24"/>
          <w:rtl w:val="0"/>
        </w:rPr>
        <w:t xml:space="preserve">• C1.1 Collecter les données de la demande</w:t>
      </w:r>
    </w:p>
    <w:p w:rsidR="00000000" w:rsidDel="00000000" w:rsidP="00000000" w:rsidRDefault="00000000" w:rsidRPr="00000000" w14:paraId="00000048">
      <w:pPr>
        <w:contextualSpacing w:val="0"/>
        <w:rPr>
          <w:sz w:val="24"/>
          <w:szCs w:val="24"/>
        </w:rPr>
      </w:pPr>
      <w:r w:rsidDel="00000000" w:rsidR="00000000" w:rsidRPr="00000000">
        <w:rPr>
          <w:sz w:val="24"/>
          <w:szCs w:val="24"/>
          <w:rtl w:val="0"/>
        </w:rPr>
        <w:t xml:space="preserve">• C1.2 Lire, décoder, sélectionner et classer les informations</w:t>
      </w:r>
    </w:p>
    <w:p w:rsidR="00000000" w:rsidDel="00000000" w:rsidP="00000000" w:rsidRDefault="00000000" w:rsidRPr="00000000" w14:paraId="00000049">
      <w:pPr>
        <w:contextualSpacing w:val="0"/>
        <w:rPr>
          <w:sz w:val="24"/>
          <w:szCs w:val="24"/>
        </w:rPr>
      </w:pPr>
      <w:r w:rsidDel="00000000" w:rsidR="00000000" w:rsidRPr="00000000">
        <w:rPr>
          <w:sz w:val="24"/>
          <w:szCs w:val="24"/>
          <w:rtl w:val="0"/>
        </w:rPr>
        <w:t xml:space="preserve">• C2.1 Participer à la construction des éléments du modèle</w:t>
      </w:r>
    </w:p>
    <w:p w:rsidR="00000000" w:rsidDel="00000000" w:rsidP="00000000" w:rsidRDefault="00000000" w:rsidRPr="00000000" w14:paraId="0000004A">
      <w:pPr>
        <w:contextualSpacing w:val="0"/>
        <w:rPr>
          <w:sz w:val="24"/>
          <w:szCs w:val="24"/>
        </w:rPr>
      </w:pPr>
      <w:r w:rsidDel="00000000" w:rsidR="00000000" w:rsidRPr="00000000">
        <w:rPr>
          <w:sz w:val="24"/>
          <w:szCs w:val="24"/>
          <w:rtl w:val="0"/>
        </w:rPr>
        <w:t xml:space="preserve">• C2.2 Effectuer les opérations de préparation de la coupe</w:t>
      </w:r>
    </w:p>
    <w:p w:rsidR="00000000" w:rsidDel="00000000" w:rsidP="00000000" w:rsidRDefault="00000000" w:rsidRPr="00000000" w14:paraId="0000004B">
      <w:pPr>
        <w:contextualSpacing w:val="0"/>
        <w:rPr>
          <w:sz w:val="24"/>
          <w:szCs w:val="24"/>
        </w:rPr>
      </w:pPr>
      <w:r w:rsidDel="00000000" w:rsidR="00000000" w:rsidRPr="00000000">
        <w:rPr>
          <w:rtl w:val="0"/>
        </w:rPr>
      </w:r>
    </w:p>
    <w:p w:rsidR="00000000" w:rsidDel="00000000" w:rsidP="00000000" w:rsidRDefault="00000000" w:rsidRPr="00000000" w14:paraId="0000004C">
      <w:pPr>
        <w:contextualSpacing w:val="0"/>
        <w:rPr>
          <w:sz w:val="24"/>
          <w:szCs w:val="24"/>
        </w:rPr>
      </w:pPr>
      <w:r w:rsidDel="00000000" w:rsidR="00000000" w:rsidRPr="00000000">
        <w:rPr>
          <w:sz w:val="24"/>
          <w:szCs w:val="24"/>
          <w:rtl w:val="0"/>
        </w:rPr>
        <w:t xml:space="preserve">L’évaluation porte notamment sur :</w:t>
      </w:r>
    </w:p>
    <w:p w:rsidR="00000000" w:rsidDel="00000000" w:rsidP="00000000" w:rsidRDefault="00000000" w:rsidRPr="00000000" w14:paraId="0000004D">
      <w:pPr>
        <w:contextualSpacing w:val="0"/>
        <w:rPr>
          <w:sz w:val="24"/>
          <w:szCs w:val="24"/>
        </w:rPr>
      </w:pPr>
      <w:r w:rsidDel="00000000" w:rsidR="00000000" w:rsidRPr="00000000">
        <w:rPr>
          <w:sz w:val="24"/>
          <w:szCs w:val="24"/>
          <w:rtl w:val="0"/>
        </w:rPr>
        <w:t xml:space="preserve">• Le respect des données esthétiques et techniques fournies pour résoudre la problématique</w:t>
      </w:r>
    </w:p>
    <w:p w:rsidR="00000000" w:rsidDel="00000000" w:rsidP="00000000" w:rsidRDefault="00000000" w:rsidRPr="00000000" w14:paraId="0000004E">
      <w:pPr>
        <w:contextualSpacing w:val="0"/>
        <w:rPr>
          <w:sz w:val="24"/>
          <w:szCs w:val="24"/>
        </w:rPr>
      </w:pPr>
      <w:r w:rsidDel="00000000" w:rsidR="00000000" w:rsidRPr="00000000">
        <w:rPr>
          <w:sz w:val="24"/>
          <w:szCs w:val="24"/>
          <w:rtl w:val="0"/>
        </w:rPr>
        <w:t xml:space="preserve">• La mise en oeuvre des techniques de préparation de coupe</w:t>
      </w:r>
    </w:p>
    <w:p w:rsidR="00000000" w:rsidDel="00000000" w:rsidP="00000000" w:rsidRDefault="00000000" w:rsidRPr="00000000" w14:paraId="0000004F">
      <w:pPr>
        <w:contextualSpacing w:val="0"/>
        <w:rPr>
          <w:sz w:val="24"/>
          <w:szCs w:val="24"/>
        </w:rPr>
      </w:pPr>
      <w:r w:rsidDel="00000000" w:rsidR="00000000" w:rsidRPr="00000000">
        <w:rPr>
          <w:sz w:val="24"/>
          <w:szCs w:val="24"/>
          <w:rtl w:val="0"/>
        </w:rPr>
        <w:t xml:space="preserve">• La précision des tracés</w:t>
      </w:r>
    </w:p>
    <w:p w:rsidR="00000000" w:rsidDel="00000000" w:rsidP="00000000" w:rsidRDefault="00000000" w:rsidRPr="00000000" w14:paraId="00000050">
      <w:pPr>
        <w:contextualSpacing w:val="0"/>
        <w:jc w:val="both"/>
        <w:rPr>
          <w:sz w:val="24"/>
          <w:szCs w:val="24"/>
        </w:rPr>
      </w:pPr>
      <w:r w:rsidDel="00000000" w:rsidR="00000000" w:rsidRPr="00000000">
        <w:rPr>
          <w:rtl w:val="0"/>
        </w:rPr>
      </w:r>
    </w:p>
    <w:p w:rsidR="00000000" w:rsidDel="00000000" w:rsidP="00000000" w:rsidRDefault="00000000" w:rsidRPr="00000000" w14:paraId="00000051">
      <w:pPr>
        <w:contextualSpacing w:val="0"/>
        <w:jc w:val="both"/>
        <w:rPr>
          <w:sz w:val="24"/>
          <w:szCs w:val="24"/>
        </w:rPr>
      </w:pPr>
      <w:r w:rsidDel="00000000" w:rsidR="00000000" w:rsidRPr="00000000">
        <w:rPr>
          <w:sz w:val="24"/>
          <w:szCs w:val="24"/>
          <w:rtl w:val="0"/>
        </w:rPr>
        <w:t xml:space="preserve">L’épreuve s’appuie sur un dossier relatif à un support qui appartient au domaine de la confection vestimentaire ; elle met en oeuvre les activités telles que définies dans le référentiel des activités professionnelles :</w:t>
      </w:r>
      <w:r w:rsidDel="00000000" w:rsidR="00000000" w:rsidRPr="00000000">
        <w:rPr>
          <w:rtl w:val="0"/>
        </w:rPr>
      </w:r>
    </w:p>
    <w:p w:rsidR="00000000" w:rsidDel="00000000" w:rsidP="00000000" w:rsidRDefault="00000000" w:rsidRPr="00000000" w14:paraId="00000052">
      <w:pPr>
        <w:contextualSpacing w:val="0"/>
        <w:rPr>
          <w:sz w:val="24"/>
          <w:szCs w:val="24"/>
        </w:rPr>
      </w:pPr>
      <w:r w:rsidDel="00000000" w:rsidR="00000000" w:rsidRPr="00000000">
        <w:rPr>
          <w:sz w:val="24"/>
          <w:szCs w:val="24"/>
          <w:rtl w:val="0"/>
        </w:rPr>
        <w:t xml:space="preserve">Activité 1 : Collecte et décodage des informations techniques relatives au vêtement à réaliser</w:t>
      </w:r>
    </w:p>
    <w:p w:rsidR="00000000" w:rsidDel="00000000" w:rsidP="00000000" w:rsidRDefault="00000000" w:rsidRPr="00000000" w14:paraId="00000053">
      <w:pPr>
        <w:contextualSpacing w:val="0"/>
        <w:rPr>
          <w:sz w:val="24"/>
          <w:szCs w:val="24"/>
        </w:rPr>
      </w:pPr>
      <w:r w:rsidDel="00000000" w:rsidR="00000000" w:rsidRPr="00000000">
        <w:rPr>
          <w:sz w:val="24"/>
          <w:szCs w:val="24"/>
          <w:rtl w:val="0"/>
        </w:rPr>
        <w:t xml:space="preserve">Activité 2 : Préparation d’une phase de travail</w:t>
      </w:r>
    </w:p>
    <w:p w:rsidR="00000000" w:rsidDel="00000000" w:rsidP="00000000" w:rsidRDefault="00000000" w:rsidRPr="00000000" w14:paraId="00000054">
      <w:pPr>
        <w:contextualSpacing w:val="0"/>
        <w:rPr>
          <w:sz w:val="24"/>
          <w:szCs w:val="24"/>
        </w:rPr>
      </w:pPr>
      <w:r w:rsidDel="00000000" w:rsidR="00000000" w:rsidRPr="00000000">
        <w:rPr>
          <w:rtl w:val="0"/>
        </w:rPr>
      </w:r>
    </w:p>
    <w:p w:rsidR="00000000" w:rsidDel="00000000" w:rsidP="00000000" w:rsidRDefault="00000000" w:rsidRPr="00000000" w14:paraId="00000055">
      <w:pPr>
        <w:contextualSpacing w:val="0"/>
        <w:rPr>
          <w:sz w:val="24"/>
          <w:szCs w:val="24"/>
        </w:rPr>
      </w:pPr>
      <w:r w:rsidDel="00000000" w:rsidR="00000000" w:rsidRPr="00000000">
        <w:rPr>
          <w:sz w:val="24"/>
          <w:szCs w:val="24"/>
          <w:rtl w:val="0"/>
        </w:rPr>
        <w:t xml:space="preserve">Le candidat peut être amené :</w:t>
      </w:r>
    </w:p>
    <w:p w:rsidR="00000000" w:rsidDel="00000000" w:rsidP="00000000" w:rsidRDefault="00000000" w:rsidRPr="00000000" w14:paraId="00000056">
      <w:pPr>
        <w:numPr>
          <w:ilvl w:val="0"/>
          <w:numId w:val="9"/>
        </w:numPr>
        <w:ind w:left="720" w:hanging="360"/>
        <w:contextualSpacing w:val="1"/>
        <w:rPr>
          <w:sz w:val="24"/>
          <w:szCs w:val="24"/>
        </w:rPr>
      </w:pPr>
      <w:r w:rsidDel="00000000" w:rsidR="00000000" w:rsidRPr="00000000">
        <w:rPr>
          <w:sz w:val="24"/>
          <w:szCs w:val="24"/>
          <w:rtl w:val="0"/>
        </w:rPr>
        <w:t xml:space="preserve">Identifier et exploiter des documents de référence relatifs à l’histoire du vêtement, ses accessoires, son environnement, ainsi qu’aux tendances de la mode, aux évolutions techniques et sociétales.</w:t>
      </w:r>
    </w:p>
    <w:p w:rsidR="00000000" w:rsidDel="00000000" w:rsidP="00000000" w:rsidRDefault="00000000" w:rsidRPr="00000000" w14:paraId="00000057">
      <w:pPr>
        <w:numPr>
          <w:ilvl w:val="0"/>
          <w:numId w:val="9"/>
        </w:numPr>
        <w:ind w:left="720" w:hanging="360"/>
        <w:contextualSpacing w:val="1"/>
        <w:rPr>
          <w:sz w:val="24"/>
          <w:szCs w:val="24"/>
        </w:rPr>
      </w:pPr>
      <w:r w:rsidDel="00000000" w:rsidR="00000000" w:rsidRPr="00000000">
        <w:rPr>
          <w:sz w:val="24"/>
          <w:szCs w:val="24"/>
          <w:rtl w:val="0"/>
        </w:rPr>
        <w:t xml:space="preserve">Mettre au point une proposition graphique, chromatique et/ou volumique de tout ou partie d’un vêtement.</w:t>
      </w:r>
    </w:p>
    <w:p w:rsidR="00000000" w:rsidDel="00000000" w:rsidP="00000000" w:rsidRDefault="00000000" w:rsidRPr="00000000" w14:paraId="00000058">
      <w:pPr>
        <w:numPr>
          <w:ilvl w:val="0"/>
          <w:numId w:val="9"/>
        </w:numPr>
        <w:ind w:left="720" w:hanging="360"/>
        <w:contextualSpacing w:val="1"/>
        <w:rPr>
          <w:sz w:val="24"/>
          <w:szCs w:val="24"/>
        </w:rPr>
      </w:pPr>
      <w:r w:rsidDel="00000000" w:rsidR="00000000" w:rsidRPr="00000000">
        <w:rPr>
          <w:sz w:val="24"/>
          <w:szCs w:val="24"/>
          <w:rtl w:val="0"/>
        </w:rPr>
        <w:t xml:space="preserve">Repérer les éléments constitutifs du vêtement</w:t>
      </w:r>
    </w:p>
    <w:p w:rsidR="00000000" w:rsidDel="00000000" w:rsidP="00000000" w:rsidRDefault="00000000" w:rsidRPr="00000000" w14:paraId="00000059">
      <w:pPr>
        <w:numPr>
          <w:ilvl w:val="0"/>
          <w:numId w:val="9"/>
        </w:numPr>
        <w:ind w:left="720" w:hanging="360"/>
        <w:contextualSpacing w:val="1"/>
        <w:rPr>
          <w:sz w:val="24"/>
          <w:szCs w:val="24"/>
        </w:rPr>
      </w:pPr>
      <w:r w:rsidDel="00000000" w:rsidR="00000000" w:rsidRPr="00000000">
        <w:rPr>
          <w:sz w:val="24"/>
          <w:szCs w:val="24"/>
          <w:rtl w:val="0"/>
        </w:rPr>
        <w:t xml:space="preserve">Relever une partie d’un modèle</w:t>
      </w:r>
    </w:p>
    <w:p w:rsidR="00000000" w:rsidDel="00000000" w:rsidP="00000000" w:rsidRDefault="00000000" w:rsidRPr="00000000" w14:paraId="0000005A">
      <w:pPr>
        <w:numPr>
          <w:ilvl w:val="0"/>
          <w:numId w:val="9"/>
        </w:numPr>
        <w:ind w:left="720" w:hanging="360"/>
        <w:contextualSpacing w:val="1"/>
        <w:rPr>
          <w:sz w:val="24"/>
          <w:szCs w:val="24"/>
        </w:rPr>
      </w:pPr>
      <w:r w:rsidDel="00000000" w:rsidR="00000000" w:rsidRPr="00000000">
        <w:rPr>
          <w:sz w:val="24"/>
          <w:szCs w:val="24"/>
          <w:rtl w:val="0"/>
        </w:rPr>
        <w:t xml:space="preserve">Créer les éléments géométriques manquants</w:t>
      </w:r>
    </w:p>
    <w:p w:rsidR="00000000" w:rsidDel="00000000" w:rsidP="00000000" w:rsidRDefault="00000000" w:rsidRPr="00000000" w14:paraId="0000005B">
      <w:pPr>
        <w:numPr>
          <w:ilvl w:val="0"/>
          <w:numId w:val="9"/>
        </w:numPr>
        <w:ind w:left="720" w:hanging="360"/>
        <w:contextualSpacing w:val="1"/>
        <w:rPr>
          <w:sz w:val="24"/>
          <w:szCs w:val="24"/>
        </w:rPr>
      </w:pPr>
      <w:r w:rsidDel="00000000" w:rsidR="00000000" w:rsidRPr="00000000">
        <w:rPr>
          <w:sz w:val="24"/>
          <w:szCs w:val="24"/>
          <w:rtl w:val="0"/>
        </w:rPr>
        <w:t xml:space="preserve">Finaliser le patron du modèle</w:t>
      </w:r>
    </w:p>
    <w:p w:rsidR="00000000" w:rsidDel="00000000" w:rsidP="00000000" w:rsidRDefault="00000000" w:rsidRPr="00000000" w14:paraId="0000005C">
      <w:pPr>
        <w:numPr>
          <w:ilvl w:val="0"/>
          <w:numId w:val="9"/>
        </w:numPr>
        <w:ind w:left="720" w:hanging="360"/>
        <w:contextualSpacing w:val="1"/>
        <w:rPr>
          <w:sz w:val="24"/>
          <w:szCs w:val="24"/>
        </w:rPr>
      </w:pPr>
      <w:r w:rsidDel="00000000" w:rsidR="00000000" w:rsidRPr="00000000">
        <w:rPr>
          <w:sz w:val="24"/>
          <w:szCs w:val="24"/>
          <w:rtl w:val="0"/>
        </w:rPr>
        <w:t xml:space="preserve">Interpréter les informations nécessaires au montage des différents éléments</w:t>
      </w:r>
    </w:p>
    <w:p w:rsidR="00000000" w:rsidDel="00000000" w:rsidP="00000000" w:rsidRDefault="00000000" w:rsidRPr="00000000" w14:paraId="0000005D">
      <w:pPr>
        <w:numPr>
          <w:ilvl w:val="0"/>
          <w:numId w:val="9"/>
        </w:numPr>
        <w:ind w:left="720" w:hanging="360"/>
        <w:contextualSpacing w:val="1"/>
        <w:rPr>
          <w:sz w:val="24"/>
          <w:szCs w:val="24"/>
        </w:rPr>
      </w:pPr>
      <w:r w:rsidDel="00000000" w:rsidR="00000000" w:rsidRPr="00000000">
        <w:rPr>
          <w:sz w:val="24"/>
          <w:szCs w:val="24"/>
          <w:rtl w:val="0"/>
        </w:rPr>
        <w:t xml:space="preserve">Interpréter les informations nécessaires au repassage de la matière d’oeuvre</w:t>
      </w:r>
    </w:p>
    <w:p w:rsidR="00000000" w:rsidDel="00000000" w:rsidP="00000000" w:rsidRDefault="00000000" w:rsidRPr="00000000" w14:paraId="0000005E">
      <w:pPr>
        <w:numPr>
          <w:ilvl w:val="0"/>
          <w:numId w:val="9"/>
        </w:numPr>
        <w:ind w:left="720" w:hanging="360"/>
        <w:contextualSpacing w:val="1"/>
        <w:rPr>
          <w:sz w:val="24"/>
          <w:szCs w:val="24"/>
        </w:rPr>
      </w:pPr>
      <w:r w:rsidDel="00000000" w:rsidR="00000000" w:rsidRPr="00000000">
        <w:rPr>
          <w:sz w:val="24"/>
          <w:szCs w:val="24"/>
          <w:rtl w:val="0"/>
        </w:rPr>
        <w:t xml:space="preserve">Positionner les éléments du patron sur la matière d’oeuvre et matérialiser les contours</w:t>
      </w:r>
    </w:p>
    <w:p w:rsidR="00000000" w:rsidDel="00000000" w:rsidP="00000000" w:rsidRDefault="00000000" w:rsidRPr="00000000" w14:paraId="0000005F">
      <w:pPr>
        <w:contextualSpacing w:val="0"/>
        <w:rPr>
          <w:sz w:val="24"/>
          <w:szCs w:val="24"/>
        </w:rPr>
      </w:pPr>
      <w:r w:rsidDel="00000000" w:rsidR="00000000" w:rsidRPr="00000000">
        <w:rPr>
          <w:rtl w:val="0"/>
        </w:rPr>
      </w:r>
    </w:p>
    <w:p w:rsidR="00000000" w:rsidDel="00000000" w:rsidP="00000000" w:rsidRDefault="00000000" w:rsidRPr="00000000" w14:paraId="00000060">
      <w:pPr>
        <w:contextualSpacing w:val="0"/>
        <w:rPr>
          <w:sz w:val="24"/>
          <w:szCs w:val="24"/>
        </w:rPr>
      </w:pPr>
      <w:r w:rsidDel="00000000" w:rsidR="00000000" w:rsidRPr="00000000">
        <w:rPr>
          <w:rtl w:val="0"/>
        </w:rPr>
      </w:r>
    </w:p>
    <w:p w:rsidR="00000000" w:rsidDel="00000000" w:rsidP="00000000" w:rsidRDefault="00000000" w:rsidRPr="00000000" w14:paraId="00000061">
      <w:pPr>
        <w:contextualSpacing w:val="0"/>
        <w:rPr>
          <w:b w:val="1"/>
          <w:sz w:val="28"/>
          <w:szCs w:val="28"/>
        </w:rPr>
      </w:pPr>
      <w:r w:rsidDel="00000000" w:rsidR="00000000" w:rsidRPr="00000000">
        <w:rPr>
          <w:b w:val="1"/>
          <w:sz w:val="28"/>
          <w:szCs w:val="28"/>
          <w:rtl w:val="0"/>
        </w:rPr>
        <w:t xml:space="preserve">En pratique</w:t>
      </w:r>
    </w:p>
    <w:p w:rsidR="00000000" w:rsidDel="00000000" w:rsidP="00000000" w:rsidRDefault="00000000" w:rsidRPr="00000000" w14:paraId="00000062">
      <w:pPr>
        <w:widowControl w:val="0"/>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63">
      <w:pPr>
        <w:widowControl w:val="0"/>
        <w:spacing w:line="240" w:lineRule="auto"/>
        <w:ind w:left="0" w:firstLine="0"/>
        <w:contextualSpacing w:val="0"/>
        <w:rPr>
          <w:sz w:val="24"/>
          <w:szCs w:val="24"/>
        </w:rPr>
      </w:pPr>
      <w:r w:rsidDel="00000000" w:rsidR="00000000" w:rsidRPr="00000000">
        <w:rPr>
          <w:sz w:val="24"/>
          <w:szCs w:val="24"/>
          <w:rtl w:val="0"/>
        </w:rPr>
        <w:t xml:space="preserve">Matières à réviser : </w:t>
      </w:r>
    </w:p>
    <w:p w:rsidR="00000000" w:rsidDel="00000000" w:rsidP="00000000" w:rsidRDefault="00000000" w:rsidRPr="00000000" w14:paraId="00000064">
      <w:pPr>
        <w:numPr>
          <w:ilvl w:val="0"/>
          <w:numId w:val="17"/>
        </w:numPr>
        <w:ind w:left="720" w:hanging="360"/>
        <w:contextualSpacing w:val="1"/>
        <w:rPr>
          <w:sz w:val="24"/>
          <w:szCs w:val="24"/>
        </w:rPr>
      </w:pPr>
      <w:r w:rsidDel="00000000" w:rsidR="00000000" w:rsidRPr="00000000">
        <w:rPr>
          <w:sz w:val="24"/>
          <w:szCs w:val="24"/>
          <w:rtl w:val="0"/>
        </w:rPr>
        <w:t xml:space="preserve">Histoire de la mode</w:t>
      </w:r>
    </w:p>
    <w:p w:rsidR="00000000" w:rsidDel="00000000" w:rsidP="00000000" w:rsidRDefault="00000000" w:rsidRPr="00000000" w14:paraId="00000065">
      <w:pPr>
        <w:numPr>
          <w:ilvl w:val="0"/>
          <w:numId w:val="17"/>
        </w:numPr>
        <w:ind w:left="720" w:hanging="360"/>
        <w:contextualSpacing w:val="1"/>
        <w:rPr>
          <w:sz w:val="24"/>
          <w:szCs w:val="24"/>
        </w:rPr>
      </w:pPr>
      <w:r w:rsidDel="00000000" w:rsidR="00000000" w:rsidRPr="00000000">
        <w:rPr>
          <w:sz w:val="24"/>
          <w:szCs w:val="24"/>
          <w:rtl w:val="0"/>
        </w:rPr>
        <w:t xml:space="preserve">Arts appliqués</w:t>
      </w:r>
    </w:p>
    <w:p w:rsidR="00000000" w:rsidDel="00000000" w:rsidP="00000000" w:rsidRDefault="00000000" w:rsidRPr="00000000" w14:paraId="00000066">
      <w:pPr>
        <w:numPr>
          <w:ilvl w:val="0"/>
          <w:numId w:val="17"/>
        </w:numPr>
        <w:ind w:left="720" w:hanging="360"/>
        <w:contextualSpacing w:val="1"/>
        <w:rPr>
          <w:sz w:val="24"/>
          <w:szCs w:val="24"/>
        </w:rPr>
      </w:pPr>
      <w:r w:rsidDel="00000000" w:rsidR="00000000" w:rsidRPr="00000000">
        <w:rPr>
          <w:sz w:val="24"/>
          <w:szCs w:val="24"/>
          <w:rtl w:val="0"/>
        </w:rPr>
        <w:t xml:space="preserve">Technologie des textiles</w:t>
      </w:r>
    </w:p>
    <w:p w:rsidR="00000000" w:rsidDel="00000000" w:rsidP="00000000" w:rsidRDefault="00000000" w:rsidRPr="00000000" w14:paraId="00000067">
      <w:pPr>
        <w:numPr>
          <w:ilvl w:val="0"/>
          <w:numId w:val="17"/>
        </w:numPr>
        <w:ind w:left="720" w:hanging="360"/>
        <w:contextualSpacing w:val="1"/>
        <w:rPr>
          <w:sz w:val="24"/>
          <w:szCs w:val="24"/>
        </w:rPr>
      </w:pPr>
      <w:r w:rsidDel="00000000" w:rsidR="00000000" w:rsidRPr="00000000">
        <w:rPr>
          <w:sz w:val="24"/>
          <w:szCs w:val="24"/>
          <w:rtl w:val="0"/>
        </w:rPr>
        <w:t xml:space="preserve">Questions sur les techniques de couture et le matériel</w:t>
      </w:r>
    </w:p>
    <w:p w:rsidR="00000000" w:rsidDel="00000000" w:rsidP="00000000" w:rsidRDefault="00000000" w:rsidRPr="00000000" w14:paraId="00000068">
      <w:pPr>
        <w:numPr>
          <w:ilvl w:val="0"/>
          <w:numId w:val="17"/>
        </w:numPr>
        <w:ind w:left="720" w:hanging="360"/>
        <w:contextualSpacing w:val="1"/>
        <w:rPr>
          <w:sz w:val="24"/>
          <w:szCs w:val="24"/>
        </w:rPr>
      </w:pPr>
      <w:r w:rsidDel="00000000" w:rsidR="00000000" w:rsidRPr="00000000">
        <w:rPr>
          <w:sz w:val="24"/>
          <w:szCs w:val="24"/>
          <w:rtl w:val="0"/>
        </w:rPr>
        <w:t xml:space="preserve">Patronnage</w:t>
      </w:r>
    </w:p>
    <w:p w:rsidR="00000000" w:rsidDel="00000000" w:rsidP="00000000" w:rsidRDefault="00000000" w:rsidRPr="00000000" w14:paraId="00000069">
      <w:pPr>
        <w:numPr>
          <w:ilvl w:val="0"/>
          <w:numId w:val="17"/>
        </w:numPr>
        <w:ind w:left="720" w:hanging="360"/>
        <w:contextualSpacing w:val="1"/>
        <w:rPr>
          <w:sz w:val="24"/>
          <w:szCs w:val="24"/>
        </w:rPr>
      </w:pPr>
      <w:r w:rsidDel="00000000" w:rsidR="00000000" w:rsidRPr="00000000">
        <w:rPr>
          <w:sz w:val="24"/>
          <w:szCs w:val="24"/>
          <w:rtl w:val="0"/>
        </w:rPr>
        <w:t xml:space="preserve">Préparation à la coupe</w:t>
      </w:r>
    </w:p>
    <w:p w:rsidR="00000000" w:rsidDel="00000000" w:rsidP="00000000" w:rsidRDefault="00000000" w:rsidRPr="00000000" w14:paraId="0000006A">
      <w:pPr>
        <w:contextualSpacing w:val="0"/>
        <w:rPr>
          <w:sz w:val="24"/>
          <w:szCs w:val="24"/>
        </w:rPr>
      </w:pPr>
      <w:r w:rsidDel="00000000" w:rsidR="00000000" w:rsidRPr="00000000">
        <w:rPr>
          <w:rtl w:val="0"/>
        </w:rPr>
      </w:r>
    </w:p>
    <w:p w:rsidR="00000000" w:rsidDel="00000000" w:rsidP="00000000" w:rsidRDefault="00000000" w:rsidRPr="00000000" w14:paraId="0000006B">
      <w:pPr>
        <w:contextualSpacing w:val="0"/>
        <w:rPr>
          <w:sz w:val="24"/>
          <w:szCs w:val="24"/>
        </w:rPr>
      </w:pPr>
      <w:r w:rsidDel="00000000" w:rsidR="00000000" w:rsidRPr="00000000">
        <w:rPr>
          <w:rtl w:val="0"/>
        </w:rPr>
      </w:r>
    </w:p>
    <w:p w:rsidR="00000000" w:rsidDel="00000000" w:rsidP="00000000" w:rsidRDefault="00000000" w:rsidRPr="00000000" w14:paraId="0000006C">
      <w:pPr>
        <w:contextualSpacing w:val="0"/>
        <w:rPr>
          <w:sz w:val="28"/>
          <w:szCs w:val="28"/>
        </w:rPr>
      </w:pPr>
      <w:r w:rsidDel="00000000" w:rsidR="00000000" w:rsidRPr="00000000">
        <w:rPr>
          <w:rtl w:val="0"/>
        </w:rPr>
      </w:r>
    </w:p>
    <w:p w:rsidR="00000000" w:rsidDel="00000000" w:rsidP="00000000" w:rsidRDefault="00000000" w:rsidRPr="00000000" w14:paraId="0000006D">
      <w:pPr>
        <w:contextualSpacing w:val="0"/>
        <w:rPr>
          <w:sz w:val="28"/>
          <w:szCs w:val="28"/>
        </w:rPr>
      </w:pPr>
      <w:r w:rsidDel="00000000" w:rsidR="00000000" w:rsidRPr="00000000">
        <w:rPr>
          <w:rtl w:val="0"/>
        </w:rPr>
      </w:r>
    </w:p>
    <w:p w:rsidR="00000000" w:rsidDel="00000000" w:rsidP="00000000" w:rsidRDefault="00000000" w:rsidRPr="00000000" w14:paraId="0000006E">
      <w:pPr>
        <w:contextualSpacing w:val="0"/>
        <w:rPr>
          <w:sz w:val="28"/>
          <w:szCs w:val="28"/>
        </w:rPr>
      </w:pPr>
      <w:r w:rsidDel="00000000" w:rsidR="00000000" w:rsidRPr="00000000">
        <w:rPr>
          <w:sz w:val="28"/>
          <w:szCs w:val="28"/>
          <w:rtl w:val="0"/>
        </w:rPr>
        <w:t xml:space="preserve">Histoire de la mode </w:t>
      </w:r>
    </w:p>
    <w:p w:rsidR="00000000" w:rsidDel="00000000" w:rsidP="00000000" w:rsidRDefault="00000000" w:rsidRPr="00000000" w14:paraId="0000006F">
      <w:pPr>
        <w:contextualSpacing w:val="0"/>
        <w:rPr>
          <w:color w:val="b7b7b7"/>
          <w:sz w:val="24"/>
          <w:szCs w:val="24"/>
        </w:rPr>
      </w:pPr>
      <w:r w:rsidDel="00000000" w:rsidR="00000000" w:rsidRPr="00000000">
        <w:rPr>
          <w:rtl w:val="0"/>
        </w:rPr>
      </w:r>
    </w:p>
    <w:p w:rsidR="00000000" w:rsidDel="00000000" w:rsidP="00000000" w:rsidRDefault="00000000" w:rsidRPr="00000000" w14:paraId="00000070">
      <w:pPr>
        <w:contextualSpacing w:val="0"/>
        <w:rPr>
          <w:sz w:val="24"/>
          <w:szCs w:val="24"/>
        </w:rPr>
      </w:pPr>
      <w:r w:rsidDel="00000000" w:rsidR="00000000" w:rsidRPr="00000000">
        <w:rPr>
          <w:sz w:val="24"/>
          <w:szCs w:val="24"/>
          <w:rtl w:val="0"/>
        </w:rPr>
        <w:t xml:space="preserve">Objet d'étude : le vêtement féminin</w:t>
      </w:r>
    </w:p>
    <w:p w:rsidR="00000000" w:rsidDel="00000000" w:rsidP="00000000" w:rsidRDefault="00000000" w:rsidRPr="00000000" w14:paraId="00000071">
      <w:pPr>
        <w:contextualSpacing w:val="0"/>
        <w:rPr>
          <w:sz w:val="24"/>
          <w:szCs w:val="24"/>
        </w:rPr>
      </w:pPr>
      <w:r w:rsidDel="00000000" w:rsidR="00000000" w:rsidRPr="00000000">
        <w:rPr>
          <w:rtl w:val="0"/>
        </w:rPr>
      </w:r>
    </w:p>
    <w:p w:rsidR="00000000" w:rsidDel="00000000" w:rsidP="00000000" w:rsidRDefault="00000000" w:rsidRPr="00000000" w14:paraId="00000072">
      <w:pPr>
        <w:contextualSpacing w:val="0"/>
        <w:rPr>
          <w:b w:val="1"/>
          <w:sz w:val="24"/>
          <w:szCs w:val="24"/>
        </w:rPr>
      </w:pPr>
      <w:r w:rsidDel="00000000" w:rsidR="00000000" w:rsidRPr="00000000">
        <w:rPr>
          <w:b w:val="1"/>
          <w:sz w:val="24"/>
          <w:szCs w:val="24"/>
          <w:rtl w:val="0"/>
        </w:rPr>
        <w:t xml:space="preserve">Savoir-faire </w:t>
      </w:r>
    </w:p>
    <w:p w:rsidR="00000000" w:rsidDel="00000000" w:rsidP="00000000" w:rsidRDefault="00000000" w:rsidRPr="00000000" w14:paraId="00000073">
      <w:pPr>
        <w:numPr>
          <w:ilvl w:val="0"/>
          <w:numId w:val="25"/>
        </w:numPr>
        <w:ind w:left="720" w:hanging="360"/>
        <w:contextualSpacing w:val="1"/>
        <w:rPr>
          <w:sz w:val="24"/>
          <w:szCs w:val="24"/>
          <w:u w:val="none"/>
        </w:rPr>
      </w:pPr>
      <w:r w:rsidDel="00000000" w:rsidR="00000000" w:rsidRPr="00000000">
        <w:rPr>
          <w:sz w:val="24"/>
          <w:szCs w:val="24"/>
          <w:rtl w:val="0"/>
        </w:rPr>
        <w:t xml:space="preserve">Savoir classer des costumes par ordre chronologique et savoir reconnaître le style d’un créateur</w:t>
      </w:r>
    </w:p>
    <w:p w:rsidR="00000000" w:rsidDel="00000000" w:rsidP="00000000" w:rsidRDefault="00000000" w:rsidRPr="00000000" w14:paraId="00000074">
      <w:pPr>
        <w:numPr>
          <w:ilvl w:val="0"/>
          <w:numId w:val="25"/>
        </w:numPr>
        <w:ind w:left="720" w:hanging="360"/>
        <w:contextualSpacing w:val="1"/>
        <w:rPr>
          <w:sz w:val="24"/>
          <w:szCs w:val="24"/>
          <w:u w:val="none"/>
        </w:rPr>
      </w:pPr>
      <w:r w:rsidDel="00000000" w:rsidR="00000000" w:rsidRPr="00000000">
        <w:rPr>
          <w:sz w:val="24"/>
          <w:szCs w:val="24"/>
          <w:rtl w:val="0"/>
        </w:rPr>
        <w:t xml:space="preserve">Être capable, à partir d'un documentation visuelle, de comparer des ensembles vestimentaires appartenant à différentes époques de grande mutation stylistique, soit :</w:t>
      </w:r>
    </w:p>
    <w:p w:rsidR="00000000" w:rsidDel="00000000" w:rsidP="00000000" w:rsidRDefault="00000000" w:rsidRPr="00000000" w14:paraId="00000075">
      <w:pPr>
        <w:numPr>
          <w:ilvl w:val="0"/>
          <w:numId w:val="25"/>
        </w:numPr>
        <w:ind w:left="720" w:hanging="360"/>
        <w:contextualSpacing w:val="1"/>
        <w:rPr>
          <w:sz w:val="24"/>
          <w:szCs w:val="24"/>
          <w:u w:val="none"/>
        </w:rPr>
      </w:pPr>
      <w:r w:rsidDel="00000000" w:rsidR="00000000" w:rsidRPr="00000000">
        <w:rPr>
          <w:sz w:val="24"/>
          <w:szCs w:val="24"/>
          <w:rtl w:val="0"/>
        </w:rPr>
        <w:t xml:space="preserve">Identifier et relever graphiquement les analogies et les différences (formelles et techniques) caractéristiques des époques choisies.</w:t>
      </w:r>
    </w:p>
    <w:p w:rsidR="00000000" w:rsidDel="00000000" w:rsidP="00000000" w:rsidRDefault="00000000" w:rsidRPr="00000000" w14:paraId="00000076">
      <w:pPr>
        <w:numPr>
          <w:ilvl w:val="0"/>
          <w:numId w:val="25"/>
        </w:numPr>
        <w:ind w:left="720" w:hanging="360"/>
        <w:contextualSpacing w:val="1"/>
        <w:rPr>
          <w:sz w:val="24"/>
          <w:szCs w:val="24"/>
          <w:u w:val="none"/>
        </w:rPr>
      </w:pPr>
      <w:r w:rsidDel="00000000" w:rsidR="00000000" w:rsidRPr="00000000">
        <w:rPr>
          <w:sz w:val="24"/>
          <w:szCs w:val="24"/>
          <w:rtl w:val="0"/>
        </w:rPr>
        <w:t xml:space="preserve">Identifier, nommer et relever graphiquement les matières, couleurs et décors caractéristiques des époques choisies.</w:t>
      </w:r>
    </w:p>
    <w:p w:rsidR="00000000" w:rsidDel="00000000" w:rsidP="00000000" w:rsidRDefault="00000000" w:rsidRPr="00000000" w14:paraId="00000077">
      <w:pPr>
        <w:numPr>
          <w:ilvl w:val="0"/>
          <w:numId w:val="25"/>
        </w:numPr>
        <w:ind w:left="720" w:hanging="360"/>
        <w:contextualSpacing w:val="1"/>
        <w:rPr>
          <w:sz w:val="24"/>
          <w:szCs w:val="24"/>
          <w:u w:val="none"/>
        </w:rPr>
      </w:pPr>
      <w:r w:rsidDel="00000000" w:rsidR="00000000" w:rsidRPr="00000000">
        <w:rPr>
          <w:sz w:val="24"/>
          <w:szCs w:val="24"/>
          <w:rtl w:val="0"/>
        </w:rPr>
        <w:t xml:space="preserve">Être capable d'identifier les caractéristiques liées aux différentes fonctions et valeurs</w:t>
      </w:r>
    </w:p>
    <w:p w:rsidR="00000000" w:rsidDel="00000000" w:rsidP="00000000" w:rsidRDefault="00000000" w:rsidRPr="00000000" w14:paraId="00000078">
      <w:pPr>
        <w:contextualSpacing w:val="0"/>
        <w:rPr>
          <w:sz w:val="24"/>
          <w:szCs w:val="24"/>
        </w:rPr>
      </w:pPr>
      <w:r w:rsidDel="00000000" w:rsidR="00000000" w:rsidRPr="00000000">
        <w:rPr>
          <w:rtl w:val="0"/>
        </w:rPr>
      </w:r>
    </w:p>
    <w:p w:rsidR="00000000" w:rsidDel="00000000" w:rsidP="00000000" w:rsidRDefault="00000000" w:rsidRPr="00000000" w14:paraId="00000079">
      <w:pPr>
        <w:contextualSpacing w:val="0"/>
        <w:rPr>
          <w:sz w:val="24"/>
          <w:szCs w:val="24"/>
        </w:rPr>
      </w:pPr>
      <w:r w:rsidDel="00000000" w:rsidR="00000000" w:rsidRPr="00000000">
        <w:rPr>
          <w:rtl w:val="0"/>
        </w:rPr>
      </w:r>
    </w:p>
    <w:p w:rsidR="00000000" w:rsidDel="00000000" w:rsidP="00000000" w:rsidRDefault="00000000" w:rsidRPr="00000000" w14:paraId="0000007A">
      <w:pPr>
        <w:contextualSpacing w:val="0"/>
        <w:rPr>
          <w:b w:val="1"/>
          <w:sz w:val="24"/>
          <w:szCs w:val="24"/>
        </w:rPr>
      </w:pPr>
      <w:r w:rsidDel="00000000" w:rsidR="00000000" w:rsidRPr="00000000">
        <w:rPr>
          <w:b w:val="1"/>
          <w:sz w:val="24"/>
          <w:szCs w:val="24"/>
          <w:rtl w:val="0"/>
        </w:rPr>
        <w:t xml:space="preserve">Savoirs </w:t>
      </w:r>
    </w:p>
    <w:p w:rsidR="00000000" w:rsidDel="00000000" w:rsidP="00000000" w:rsidRDefault="00000000" w:rsidRPr="00000000" w14:paraId="0000007B">
      <w:pPr>
        <w:numPr>
          <w:ilvl w:val="0"/>
          <w:numId w:val="18"/>
        </w:numPr>
        <w:ind w:left="720" w:hanging="360"/>
        <w:contextualSpacing w:val="1"/>
        <w:rPr>
          <w:sz w:val="24"/>
          <w:szCs w:val="24"/>
        </w:rPr>
      </w:pPr>
      <w:r w:rsidDel="00000000" w:rsidR="00000000" w:rsidRPr="00000000">
        <w:rPr>
          <w:sz w:val="24"/>
          <w:szCs w:val="24"/>
          <w:rtl w:val="0"/>
        </w:rPr>
        <w:t xml:space="preserve">Notions sur les ensembles vestimentaires les plus significatifs de l'histoire du costume féminin de l'Antiquité à nos jours</w:t>
      </w:r>
    </w:p>
    <w:p w:rsidR="00000000" w:rsidDel="00000000" w:rsidP="00000000" w:rsidRDefault="00000000" w:rsidRPr="00000000" w14:paraId="0000007C">
      <w:pPr>
        <w:numPr>
          <w:ilvl w:val="0"/>
          <w:numId w:val="18"/>
        </w:numPr>
        <w:ind w:left="720" w:hanging="360"/>
        <w:contextualSpacing w:val="1"/>
        <w:rPr>
          <w:sz w:val="24"/>
          <w:szCs w:val="24"/>
        </w:rPr>
      </w:pPr>
      <w:r w:rsidDel="00000000" w:rsidR="00000000" w:rsidRPr="00000000">
        <w:rPr>
          <w:sz w:val="24"/>
          <w:szCs w:val="24"/>
          <w:rtl w:val="0"/>
        </w:rPr>
        <w:t xml:space="preserve">Notions sur la mode contemporaine</w:t>
      </w:r>
    </w:p>
    <w:p w:rsidR="00000000" w:rsidDel="00000000" w:rsidP="00000000" w:rsidRDefault="00000000" w:rsidRPr="00000000" w14:paraId="0000007D">
      <w:pPr>
        <w:numPr>
          <w:ilvl w:val="0"/>
          <w:numId w:val="18"/>
        </w:numPr>
        <w:ind w:left="720" w:hanging="360"/>
        <w:contextualSpacing w:val="1"/>
        <w:rPr>
          <w:sz w:val="24"/>
          <w:szCs w:val="24"/>
        </w:rPr>
      </w:pPr>
      <w:r w:rsidDel="00000000" w:rsidR="00000000" w:rsidRPr="00000000">
        <w:rPr>
          <w:sz w:val="24"/>
          <w:szCs w:val="24"/>
          <w:rtl w:val="0"/>
        </w:rPr>
        <w:t xml:space="preserve">Notions historiques et techniques sur les matières utilisées (animales, végétales, issues des technologies nouvelles), les couleurs, les décors (brodés, tissés, imprimés, appliqués...)</w:t>
      </w:r>
    </w:p>
    <w:p w:rsidR="00000000" w:rsidDel="00000000" w:rsidP="00000000" w:rsidRDefault="00000000" w:rsidRPr="00000000" w14:paraId="0000007E">
      <w:pPr>
        <w:numPr>
          <w:ilvl w:val="0"/>
          <w:numId w:val="18"/>
        </w:numPr>
        <w:ind w:left="720" w:hanging="360"/>
        <w:contextualSpacing w:val="1"/>
        <w:rPr>
          <w:sz w:val="24"/>
          <w:szCs w:val="24"/>
        </w:rPr>
      </w:pPr>
      <w:r w:rsidDel="00000000" w:rsidR="00000000" w:rsidRPr="00000000">
        <w:rPr>
          <w:sz w:val="24"/>
          <w:szCs w:val="24"/>
          <w:rtl w:val="0"/>
        </w:rPr>
        <w:t xml:space="preserve">Notions sur les relations entre l'objet d'étude et les circonstances, l'usage, le type d'utilisateur, les sources d'inspiration (tendances de la mode, courants artistiques...), les contraintes esthétiques</w:t>
      </w:r>
    </w:p>
    <w:p w:rsidR="00000000" w:rsidDel="00000000" w:rsidP="00000000" w:rsidRDefault="00000000" w:rsidRPr="00000000" w14:paraId="0000007F">
      <w:pPr>
        <w:contextualSpacing w:val="0"/>
        <w:rPr>
          <w:sz w:val="24"/>
          <w:szCs w:val="24"/>
        </w:rPr>
      </w:pPr>
      <w:r w:rsidDel="00000000" w:rsidR="00000000" w:rsidRPr="00000000">
        <w:rPr>
          <w:rtl w:val="0"/>
        </w:rPr>
      </w:r>
    </w:p>
    <w:p w:rsidR="00000000" w:rsidDel="00000000" w:rsidP="00000000" w:rsidRDefault="00000000" w:rsidRPr="00000000" w14:paraId="00000080">
      <w:pPr>
        <w:contextualSpacing w:val="0"/>
        <w:rPr>
          <w:sz w:val="24"/>
          <w:szCs w:val="24"/>
        </w:rPr>
      </w:pPr>
      <w:r w:rsidDel="00000000" w:rsidR="00000000" w:rsidRPr="00000000">
        <w:rPr>
          <w:rtl w:val="0"/>
        </w:rPr>
      </w:r>
    </w:p>
    <w:p w:rsidR="00000000" w:rsidDel="00000000" w:rsidP="00000000" w:rsidRDefault="00000000" w:rsidRPr="00000000" w14:paraId="00000081">
      <w:pPr>
        <w:contextualSpacing w:val="0"/>
        <w:rPr>
          <w:sz w:val="24"/>
          <w:szCs w:val="24"/>
        </w:rPr>
      </w:pPr>
      <w:r w:rsidDel="00000000" w:rsidR="00000000" w:rsidRPr="00000000">
        <w:rPr>
          <w:rtl w:val="0"/>
        </w:rPr>
      </w:r>
    </w:p>
    <w:p w:rsidR="00000000" w:rsidDel="00000000" w:rsidP="00000000" w:rsidRDefault="00000000" w:rsidRPr="00000000" w14:paraId="00000082">
      <w:pPr>
        <w:contextualSpacing w:val="0"/>
        <w:rPr>
          <w:sz w:val="28"/>
          <w:szCs w:val="28"/>
        </w:rPr>
      </w:pPr>
      <w:r w:rsidDel="00000000" w:rsidR="00000000" w:rsidRPr="00000000">
        <w:rPr>
          <w:rtl w:val="0"/>
        </w:rPr>
      </w:r>
    </w:p>
    <w:p w:rsidR="00000000" w:rsidDel="00000000" w:rsidP="00000000" w:rsidRDefault="00000000" w:rsidRPr="00000000" w14:paraId="00000083">
      <w:pPr>
        <w:contextualSpacing w:val="0"/>
        <w:rPr>
          <w:sz w:val="28"/>
          <w:szCs w:val="28"/>
        </w:rPr>
      </w:pPr>
      <w:r w:rsidDel="00000000" w:rsidR="00000000" w:rsidRPr="00000000">
        <w:rPr>
          <w:rtl w:val="0"/>
        </w:rPr>
      </w:r>
    </w:p>
    <w:p w:rsidR="00000000" w:rsidDel="00000000" w:rsidP="00000000" w:rsidRDefault="00000000" w:rsidRPr="00000000" w14:paraId="00000084">
      <w:pPr>
        <w:contextualSpacing w:val="0"/>
        <w:rPr>
          <w:sz w:val="28"/>
          <w:szCs w:val="28"/>
        </w:rPr>
      </w:pPr>
      <w:r w:rsidDel="00000000" w:rsidR="00000000" w:rsidRPr="00000000">
        <w:rPr>
          <w:sz w:val="28"/>
          <w:szCs w:val="28"/>
          <w:rtl w:val="0"/>
        </w:rPr>
        <w:t xml:space="preserve">Arts appliqués : Mise au point d’une proposition esthétique</w:t>
      </w:r>
    </w:p>
    <w:p w:rsidR="00000000" w:rsidDel="00000000" w:rsidP="00000000" w:rsidRDefault="00000000" w:rsidRPr="00000000" w14:paraId="00000085">
      <w:pPr>
        <w:contextualSpacing w:val="0"/>
        <w:rPr>
          <w:sz w:val="24"/>
          <w:szCs w:val="24"/>
        </w:rPr>
      </w:pPr>
      <w:r w:rsidDel="00000000" w:rsidR="00000000" w:rsidRPr="00000000">
        <w:rPr>
          <w:rtl w:val="0"/>
        </w:rPr>
      </w:r>
    </w:p>
    <w:p w:rsidR="00000000" w:rsidDel="00000000" w:rsidP="00000000" w:rsidRDefault="00000000" w:rsidRPr="00000000" w14:paraId="00000086">
      <w:pPr>
        <w:contextualSpacing w:val="0"/>
        <w:rPr>
          <w:sz w:val="24"/>
          <w:szCs w:val="24"/>
        </w:rPr>
      </w:pPr>
      <w:r w:rsidDel="00000000" w:rsidR="00000000" w:rsidRPr="00000000">
        <w:rPr>
          <w:rtl w:val="0"/>
        </w:rPr>
      </w:r>
    </w:p>
    <w:p w:rsidR="00000000" w:rsidDel="00000000" w:rsidP="00000000" w:rsidRDefault="00000000" w:rsidRPr="00000000" w14:paraId="00000087">
      <w:pPr>
        <w:contextualSpacing w:val="0"/>
        <w:rPr>
          <w:sz w:val="24"/>
          <w:szCs w:val="24"/>
        </w:rPr>
      </w:pPr>
      <w:r w:rsidDel="00000000" w:rsidR="00000000" w:rsidRPr="00000000">
        <w:rPr>
          <w:sz w:val="24"/>
          <w:szCs w:val="24"/>
          <w:rtl w:val="0"/>
        </w:rPr>
        <w:t xml:space="preserve">Objet d'étude : corps humain et vêtement féminin</w:t>
      </w:r>
    </w:p>
    <w:p w:rsidR="00000000" w:rsidDel="00000000" w:rsidP="00000000" w:rsidRDefault="00000000" w:rsidRPr="00000000" w14:paraId="00000088">
      <w:pPr>
        <w:contextualSpacing w:val="0"/>
        <w:rPr>
          <w:sz w:val="24"/>
          <w:szCs w:val="24"/>
        </w:rPr>
      </w:pPr>
      <w:r w:rsidDel="00000000" w:rsidR="00000000" w:rsidRPr="00000000">
        <w:rPr>
          <w:rtl w:val="0"/>
        </w:rPr>
      </w:r>
    </w:p>
    <w:p w:rsidR="00000000" w:rsidDel="00000000" w:rsidP="00000000" w:rsidRDefault="00000000" w:rsidRPr="00000000" w14:paraId="00000089">
      <w:pPr>
        <w:contextualSpacing w:val="0"/>
        <w:rPr>
          <w:b w:val="1"/>
          <w:sz w:val="24"/>
          <w:szCs w:val="24"/>
        </w:rPr>
      </w:pPr>
      <w:r w:rsidDel="00000000" w:rsidR="00000000" w:rsidRPr="00000000">
        <w:rPr>
          <w:b w:val="1"/>
          <w:sz w:val="24"/>
          <w:szCs w:val="24"/>
          <w:rtl w:val="0"/>
        </w:rPr>
        <w:t xml:space="preserve">Savoir-faire</w:t>
      </w:r>
    </w:p>
    <w:p w:rsidR="00000000" w:rsidDel="00000000" w:rsidP="00000000" w:rsidRDefault="00000000" w:rsidRPr="00000000" w14:paraId="0000008A">
      <w:pPr>
        <w:numPr>
          <w:ilvl w:val="0"/>
          <w:numId w:val="22"/>
        </w:numPr>
        <w:ind w:left="720" w:hanging="360"/>
        <w:contextualSpacing w:val="1"/>
        <w:rPr>
          <w:sz w:val="24"/>
          <w:szCs w:val="24"/>
          <w:u w:val="none"/>
        </w:rPr>
      </w:pPr>
      <w:r w:rsidDel="00000000" w:rsidR="00000000" w:rsidRPr="00000000">
        <w:rPr>
          <w:sz w:val="24"/>
          <w:szCs w:val="24"/>
          <w:rtl w:val="0"/>
        </w:rPr>
        <w:t xml:space="preserve">Être capable d'effectuer des croquis</w:t>
      </w:r>
    </w:p>
    <w:p w:rsidR="00000000" w:rsidDel="00000000" w:rsidP="00000000" w:rsidRDefault="00000000" w:rsidRPr="00000000" w14:paraId="0000008B">
      <w:pPr>
        <w:numPr>
          <w:ilvl w:val="0"/>
          <w:numId w:val="22"/>
        </w:numPr>
        <w:ind w:left="720" w:hanging="360"/>
        <w:contextualSpacing w:val="1"/>
        <w:rPr>
          <w:sz w:val="24"/>
          <w:szCs w:val="24"/>
          <w:u w:val="none"/>
        </w:rPr>
      </w:pPr>
      <w:r w:rsidDel="00000000" w:rsidR="00000000" w:rsidRPr="00000000">
        <w:rPr>
          <w:sz w:val="24"/>
          <w:szCs w:val="24"/>
          <w:rtl w:val="0"/>
        </w:rPr>
        <w:t xml:space="preserve">Être capable de traduire les principales déformations induites par le volume et l'angle de vue</w:t>
      </w:r>
    </w:p>
    <w:p w:rsidR="00000000" w:rsidDel="00000000" w:rsidP="00000000" w:rsidRDefault="00000000" w:rsidRPr="00000000" w14:paraId="0000008C">
      <w:pPr>
        <w:numPr>
          <w:ilvl w:val="0"/>
          <w:numId w:val="22"/>
        </w:numPr>
        <w:ind w:left="720" w:hanging="360"/>
        <w:contextualSpacing w:val="1"/>
        <w:rPr>
          <w:sz w:val="24"/>
          <w:szCs w:val="24"/>
          <w:u w:val="none"/>
        </w:rPr>
      </w:pPr>
      <w:r w:rsidDel="00000000" w:rsidR="00000000" w:rsidRPr="00000000">
        <w:rPr>
          <w:sz w:val="24"/>
          <w:szCs w:val="24"/>
          <w:rtl w:val="0"/>
        </w:rPr>
        <w:t xml:space="preserve">Être capable de sélectionner et associer des matières en fonction de leur apparence, d'une destination ou d'un rapport demandé</w:t>
      </w:r>
    </w:p>
    <w:p w:rsidR="00000000" w:rsidDel="00000000" w:rsidP="00000000" w:rsidRDefault="00000000" w:rsidRPr="00000000" w14:paraId="0000008D">
      <w:pPr>
        <w:numPr>
          <w:ilvl w:val="0"/>
          <w:numId w:val="22"/>
        </w:numPr>
        <w:ind w:left="720" w:hanging="360"/>
        <w:contextualSpacing w:val="1"/>
        <w:rPr>
          <w:sz w:val="24"/>
          <w:szCs w:val="24"/>
          <w:u w:val="none"/>
        </w:rPr>
      </w:pPr>
      <w:r w:rsidDel="00000000" w:rsidR="00000000" w:rsidRPr="00000000">
        <w:rPr>
          <w:sz w:val="24"/>
          <w:szCs w:val="24"/>
          <w:rtl w:val="0"/>
        </w:rPr>
        <w:t xml:space="preserve">Être capable de reproduire l'apparence des matières</w:t>
      </w:r>
    </w:p>
    <w:p w:rsidR="00000000" w:rsidDel="00000000" w:rsidP="00000000" w:rsidRDefault="00000000" w:rsidRPr="00000000" w14:paraId="0000008E">
      <w:pPr>
        <w:numPr>
          <w:ilvl w:val="0"/>
          <w:numId w:val="22"/>
        </w:numPr>
        <w:ind w:left="720" w:hanging="360"/>
        <w:contextualSpacing w:val="1"/>
        <w:rPr>
          <w:sz w:val="24"/>
          <w:szCs w:val="24"/>
          <w:u w:val="none"/>
        </w:rPr>
      </w:pPr>
      <w:r w:rsidDel="00000000" w:rsidR="00000000" w:rsidRPr="00000000">
        <w:rPr>
          <w:sz w:val="24"/>
          <w:szCs w:val="24"/>
          <w:rtl w:val="0"/>
        </w:rPr>
        <w:t xml:space="preserve">Être capable de reproduire ou rechercher des gammes colorées à partir de références documentaires ou consignes données</w:t>
      </w:r>
    </w:p>
    <w:p w:rsidR="00000000" w:rsidDel="00000000" w:rsidP="00000000" w:rsidRDefault="00000000" w:rsidRPr="00000000" w14:paraId="0000008F">
      <w:pPr>
        <w:contextualSpacing w:val="0"/>
        <w:rPr>
          <w:sz w:val="24"/>
          <w:szCs w:val="24"/>
        </w:rPr>
      </w:pPr>
      <w:r w:rsidDel="00000000" w:rsidR="00000000" w:rsidRPr="00000000">
        <w:rPr>
          <w:rtl w:val="0"/>
        </w:rPr>
      </w:r>
    </w:p>
    <w:p w:rsidR="00000000" w:rsidDel="00000000" w:rsidP="00000000" w:rsidRDefault="00000000" w:rsidRPr="00000000" w14:paraId="00000090">
      <w:pPr>
        <w:contextualSpacing w:val="0"/>
        <w:rPr>
          <w:sz w:val="24"/>
          <w:szCs w:val="24"/>
        </w:rPr>
      </w:pPr>
      <w:r w:rsidDel="00000000" w:rsidR="00000000" w:rsidRPr="00000000">
        <w:rPr>
          <w:rtl w:val="0"/>
        </w:rPr>
      </w:r>
    </w:p>
    <w:p w:rsidR="00000000" w:rsidDel="00000000" w:rsidP="00000000" w:rsidRDefault="00000000" w:rsidRPr="00000000" w14:paraId="00000091">
      <w:pPr>
        <w:contextualSpacing w:val="0"/>
        <w:rPr>
          <w:b w:val="1"/>
          <w:sz w:val="24"/>
          <w:szCs w:val="24"/>
        </w:rPr>
      </w:pPr>
      <w:r w:rsidDel="00000000" w:rsidR="00000000" w:rsidRPr="00000000">
        <w:rPr>
          <w:b w:val="1"/>
          <w:sz w:val="24"/>
          <w:szCs w:val="24"/>
          <w:rtl w:val="0"/>
        </w:rPr>
        <w:t xml:space="preserve">Savoirs</w:t>
      </w:r>
    </w:p>
    <w:p w:rsidR="00000000" w:rsidDel="00000000" w:rsidP="00000000" w:rsidRDefault="00000000" w:rsidRPr="00000000" w14:paraId="00000092">
      <w:pPr>
        <w:numPr>
          <w:ilvl w:val="0"/>
          <w:numId w:val="16"/>
        </w:numPr>
        <w:ind w:left="720" w:hanging="360"/>
        <w:contextualSpacing w:val="1"/>
        <w:rPr>
          <w:sz w:val="24"/>
          <w:szCs w:val="24"/>
          <w:u w:val="none"/>
        </w:rPr>
      </w:pPr>
      <w:r w:rsidDel="00000000" w:rsidR="00000000" w:rsidRPr="00000000">
        <w:rPr>
          <w:sz w:val="24"/>
          <w:szCs w:val="24"/>
          <w:rtl w:val="0"/>
        </w:rPr>
        <w:t xml:space="preserve">Notions sur les phénomènes perspectifs entraînant des modifications d'apparence</w:t>
      </w:r>
    </w:p>
    <w:p w:rsidR="00000000" w:rsidDel="00000000" w:rsidP="00000000" w:rsidRDefault="00000000" w:rsidRPr="00000000" w14:paraId="00000093">
      <w:pPr>
        <w:numPr>
          <w:ilvl w:val="0"/>
          <w:numId w:val="16"/>
        </w:numPr>
        <w:ind w:left="720" w:hanging="360"/>
        <w:contextualSpacing w:val="1"/>
        <w:rPr>
          <w:sz w:val="24"/>
          <w:szCs w:val="24"/>
          <w:u w:val="none"/>
        </w:rPr>
      </w:pPr>
      <w:r w:rsidDel="00000000" w:rsidR="00000000" w:rsidRPr="00000000">
        <w:rPr>
          <w:sz w:val="24"/>
          <w:szCs w:val="24"/>
          <w:rtl w:val="0"/>
        </w:rPr>
        <w:t xml:space="preserve">Notions de proportion, dimensions, d'aplombs, de directions, de volumes, de structures</w:t>
      </w:r>
    </w:p>
    <w:p w:rsidR="00000000" w:rsidDel="00000000" w:rsidP="00000000" w:rsidRDefault="00000000" w:rsidRPr="00000000" w14:paraId="00000094">
      <w:pPr>
        <w:numPr>
          <w:ilvl w:val="0"/>
          <w:numId w:val="16"/>
        </w:numPr>
        <w:ind w:left="720" w:hanging="360"/>
        <w:contextualSpacing w:val="1"/>
        <w:rPr>
          <w:sz w:val="24"/>
          <w:szCs w:val="24"/>
          <w:u w:val="none"/>
        </w:rPr>
      </w:pPr>
      <w:r w:rsidDel="00000000" w:rsidR="00000000" w:rsidRPr="00000000">
        <w:rPr>
          <w:sz w:val="24"/>
          <w:szCs w:val="24"/>
          <w:rtl w:val="0"/>
        </w:rPr>
        <w:t xml:space="preserve">Notions sur les techniques de représentation graphique et colorée</w:t>
      </w:r>
    </w:p>
    <w:p w:rsidR="00000000" w:rsidDel="00000000" w:rsidP="00000000" w:rsidRDefault="00000000" w:rsidRPr="00000000" w14:paraId="00000095">
      <w:pPr>
        <w:numPr>
          <w:ilvl w:val="0"/>
          <w:numId w:val="16"/>
        </w:numPr>
        <w:ind w:left="720" w:hanging="360"/>
        <w:contextualSpacing w:val="1"/>
        <w:rPr>
          <w:sz w:val="24"/>
          <w:szCs w:val="24"/>
          <w:u w:val="none"/>
        </w:rPr>
      </w:pPr>
      <w:r w:rsidDel="00000000" w:rsidR="00000000" w:rsidRPr="00000000">
        <w:rPr>
          <w:sz w:val="24"/>
          <w:szCs w:val="24"/>
          <w:rtl w:val="0"/>
        </w:rPr>
        <w:t xml:space="preserve">Notions de style et de propriétés de matières</w:t>
      </w:r>
    </w:p>
    <w:p w:rsidR="00000000" w:rsidDel="00000000" w:rsidP="00000000" w:rsidRDefault="00000000" w:rsidRPr="00000000" w14:paraId="00000096">
      <w:pPr>
        <w:numPr>
          <w:ilvl w:val="0"/>
          <w:numId w:val="16"/>
        </w:numPr>
        <w:ind w:left="720" w:hanging="360"/>
        <w:contextualSpacing w:val="1"/>
        <w:rPr>
          <w:sz w:val="24"/>
          <w:szCs w:val="24"/>
          <w:u w:val="none"/>
        </w:rPr>
      </w:pPr>
      <w:r w:rsidDel="00000000" w:rsidR="00000000" w:rsidRPr="00000000">
        <w:rPr>
          <w:sz w:val="24"/>
          <w:szCs w:val="24"/>
          <w:rtl w:val="0"/>
        </w:rPr>
        <w:t xml:space="preserve">Notions sur l’utilisation des moyens techniques, des outils, des supports (techniques traditionnelles ou informatiques)</w:t>
      </w:r>
    </w:p>
    <w:p w:rsidR="00000000" w:rsidDel="00000000" w:rsidP="00000000" w:rsidRDefault="00000000" w:rsidRPr="00000000" w14:paraId="00000097">
      <w:pPr>
        <w:numPr>
          <w:ilvl w:val="0"/>
          <w:numId w:val="16"/>
        </w:numPr>
        <w:ind w:left="720" w:hanging="360"/>
        <w:contextualSpacing w:val="1"/>
        <w:rPr>
          <w:sz w:val="24"/>
          <w:szCs w:val="24"/>
          <w:u w:val="none"/>
        </w:rPr>
      </w:pPr>
      <w:r w:rsidDel="00000000" w:rsidR="00000000" w:rsidRPr="00000000">
        <w:rPr>
          <w:sz w:val="24"/>
          <w:szCs w:val="24"/>
          <w:rtl w:val="0"/>
        </w:rPr>
        <w:t xml:space="preserve">Notions sur le principe de classification et d'organisation de la couleur (harmonie)</w:t>
      </w:r>
    </w:p>
    <w:p w:rsidR="00000000" w:rsidDel="00000000" w:rsidP="00000000" w:rsidRDefault="00000000" w:rsidRPr="00000000" w14:paraId="00000098">
      <w:pPr>
        <w:contextualSpacing w:val="0"/>
        <w:rPr>
          <w:sz w:val="24"/>
          <w:szCs w:val="24"/>
        </w:rPr>
      </w:pPr>
      <w:r w:rsidDel="00000000" w:rsidR="00000000" w:rsidRPr="00000000">
        <w:rPr>
          <w:rtl w:val="0"/>
        </w:rPr>
      </w:r>
    </w:p>
    <w:p w:rsidR="00000000" w:rsidDel="00000000" w:rsidP="00000000" w:rsidRDefault="00000000" w:rsidRPr="00000000" w14:paraId="00000099">
      <w:pPr>
        <w:contextualSpacing w:val="0"/>
        <w:rPr>
          <w:b w:val="1"/>
          <w:sz w:val="28"/>
          <w:szCs w:val="28"/>
        </w:rPr>
      </w:pPr>
      <w:r w:rsidDel="00000000" w:rsidR="00000000" w:rsidRPr="00000000">
        <w:rPr>
          <w:rtl w:val="0"/>
        </w:rPr>
      </w:r>
    </w:p>
    <w:p w:rsidR="00000000" w:rsidDel="00000000" w:rsidP="00000000" w:rsidRDefault="00000000" w:rsidRPr="00000000" w14:paraId="0000009A">
      <w:pPr>
        <w:ind w:left="0" w:firstLine="0"/>
        <w:contextualSpacing w:val="0"/>
        <w:rPr>
          <w:sz w:val="28"/>
          <w:szCs w:val="28"/>
        </w:rPr>
      </w:pPr>
      <w:r w:rsidDel="00000000" w:rsidR="00000000" w:rsidRPr="00000000">
        <w:rPr>
          <w:rtl w:val="0"/>
        </w:rPr>
      </w:r>
    </w:p>
    <w:p w:rsidR="00000000" w:rsidDel="00000000" w:rsidP="00000000" w:rsidRDefault="00000000" w:rsidRPr="00000000" w14:paraId="0000009B">
      <w:pPr>
        <w:ind w:left="0" w:firstLine="0"/>
        <w:contextualSpacing w:val="0"/>
        <w:rPr>
          <w:sz w:val="28"/>
          <w:szCs w:val="28"/>
        </w:rPr>
      </w:pPr>
      <w:r w:rsidDel="00000000" w:rsidR="00000000" w:rsidRPr="00000000">
        <w:rPr>
          <w:sz w:val="28"/>
          <w:szCs w:val="28"/>
          <w:rtl w:val="0"/>
        </w:rPr>
        <w:t xml:space="preserve">Technologie des textiles</w:t>
      </w:r>
    </w:p>
    <w:p w:rsidR="00000000" w:rsidDel="00000000" w:rsidP="00000000" w:rsidRDefault="00000000" w:rsidRPr="00000000" w14:paraId="0000009C">
      <w:pPr>
        <w:contextualSpacing w:val="0"/>
        <w:rPr>
          <w:sz w:val="24"/>
          <w:szCs w:val="24"/>
        </w:rPr>
      </w:pPr>
      <w:r w:rsidDel="00000000" w:rsidR="00000000" w:rsidRPr="00000000">
        <w:rPr>
          <w:rtl w:val="0"/>
        </w:rPr>
      </w:r>
    </w:p>
    <w:p w:rsidR="00000000" w:rsidDel="00000000" w:rsidP="00000000" w:rsidRDefault="00000000" w:rsidRPr="00000000" w14:paraId="0000009D">
      <w:pPr>
        <w:contextualSpacing w:val="0"/>
        <w:rPr>
          <w:b w:val="1"/>
          <w:sz w:val="24"/>
          <w:szCs w:val="24"/>
        </w:rPr>
      </w:pPr>
      <w:r w:rsidDel="00000000" w:rsidR="00000000" w:rsidRPr="00000000">
        <w:rPr>
          <w:b w:val="1"/>
          <w:sz w:val="24"/>
          <w:szCs w:val="24"/>
          <w:rtl w:val="0"/>
        </w:rPr>
        <w:t xml:space="preserve">Savoir-faire</w:t>
      </w:r>
    </w:p>
    <w:p w:rsidR="00000000" w:rsidDel="00000000" w:rsidP="00000000" w:rsidRDefault="00000000" w:rsidRPr="00000000" w14:paraId="0000009E">
      <w:pPr>
        <w:contextualSpacing w:val="0"/>
        <w:rPr>
          <w:sz w:val="24"/>
          <w:szCs w:val="24"/>
        </w:rPr>
      </w:pPr>
      <w:r w:rsidDel="00000000" w:rsidR="00000000" w:rsidRPr="00000000">
        <w:rPr>
          <w:sz w:val="24"/>
          <w:szCs w:val="24"/>
          <w:rtl w:val="0"/>
        </w:rPr>
        <w:t xml:space="preserve">Choisir un tissu et justifier son choix</w:t>
      </w:r>
    </w:p>
    <w:p w:rsidR="00000000" w:rsidDel="00000000" w:rsidP="00000000" w:rsidRDefault="00000000" w:rsidRPr="00000000" w14:paraId="0000009F">
      <w:pPr>
        <w:contextualSpacing w:val="0"/>
        <w:rPr>
          <w:sz w:val="24"/>
          <w:szCs w:val="24"/>
        </w:rPr>
      </w:pPr>
      <w:r w:rsidDel="00000000" w:rsidR="00000000" w:rsidRPr="00000000">
        <w:rPr>
          <w:rtl w:val="0"/>
        </w:rPr>
      </w:r>
    </w:p>
    <w:p w:rsidR="00000000" w:rsidDel="00000000" w:rsidP="00000000" w:rsidRDefault="00000000" w:rsidRPr="00000000" w14:paraId="000000A0">
      <w:pPr>
        <w:contextualSpacing w:val="0"/>
        <w:rPr>
          <w:sz w:val="24"/>
          <w:szCs w:val="24"/>
        </w:rPr>
      </w:pPr>
      <w:r w:rsidDel="00000000" w:rsidR="00000000" w:rsidRPr="00000000">
        <w:rPr>
          <w:rtl w:val="0"/>
        </w:rPr>
      </w:r>
    </w:p>
    <w:p w:rsidR="00000000" w:rsidDel="00000000" w:rsidP="00000000" w:rsidRDefault="00000000" w:rsidRPr="00000000" w14:paraId="000000A1">
      <w:pPr>
        <w:contextualSpacing w:val="0"/>
        <w:rPr>
          <w:b w:val="1"/>
          <w:sz w:val="24"/>
          <w:szCs w:val="24"/>
        </w:rPr>
      </w:pPr>
      <w:r w:rsidDel="00000000" w:rsidR="00000000" w:rsidRPr="00000000">
        <w:rPr>
          <w:b w:val="1"/>
          <w:sz w:val="24"/>
          <w:szCs w:val="24"/>
          <w:rtl w:val="0"/>
        </w:rPr>
        <w:t xml:space="preserve">Savoirs</w:t>
      </w:r>
    </w:p>
    <w:p w:rsidR="00000000" w:rsidDel="00000000" w:rsidP="00000000" w:rsidRDefault="00000000" w:rsidRPr="00000000" w14:paraId="000000A2">
      <w:pPr>
        <w:numPr>
          <w:ilvl w:val="0"/>
          <w:numId w:val="19"/>
        </w:numPr>
        <w:ind w:left="720" w:hanging="360"/>
        <w:contextualSpacing w:val="1"/>
        <w:rPr>
          <w:sz w:val="24"/>
          <w:szCs w:val="24"/>
          <w:u w:val="none"/>
        </w:rPr>
      </w:pPr>
      <w:r w:rsidDel="00000000" w:rsidR="00000000" w:rsidRPr="00000000">
        <w:rPr>
          <w:sz w:val="24"/>
          <w:szCs w:val="24"/>
          <w:rtl w:val="0"/>
        </w:rPr>
        <w:t xml:space="preserve">Connaître les symboles d’entretien</w:t>
      </w:r>
    </w:p>
    <w:p w:rsidR="00000000" w:rsidDel="00000000" w:rsidP="00000000" w:rsidRDefault="00000000" w:rsidRPr="00000000" w14:paraId="000000A3">
      <w:pPr>
        <w:numPr>
          <w:ilvl w:val="0"/>
          <w:numId w:val="19"/>
        </w:numPr>
        <w:ind w:left="720" w:hanging="360"/>
        <w:contextualSpacing w:val="1"/>
        <w:rPr>
          <w:sz w:val="24"/>
          <w:szCs w:val="24"/>
          <w:u w:val="none"/>
        </w:rPr>
      </w:pPr>
      <w:r w:rsidDel="00000000" w:rsidR="00000000" w:rsidRPr="00000000">
        <w:rPr>
          <w:sz w:val="24"/>
          <w:szCs w:val="24"/>
          <w:rtl w:val="0"/>
        </w:rPr>
        <w:t xml:space="preserve">Connaître l’origine des tissus, leur composition, les procédés de fabrication, les propriétés physiques et chimiques et leur entretien</w:t>
      </w:r>
    </w:p>
    <w:p w:rsidR="00000000" w:rsidDel="00000000" w:rsidP="00000000" w:rsidRDefault="00000000" w:rsidRPr="00000000" w14:paraId="000000A4">
      <w:pPr>
        <w:numPr>
          <w:ilvl w:val="0"/>
          <w:numId w:val="19"/>
        </w:numPr>
        <w:ind w:left="720" w:hanging="360"/>
        <w:contextualSpacing w:val="1"/>
        <w:rPr>
          <w:sz w:val="24"/>
          <w:szCs w:val="24"/>
          <w:u w:val="none"/>
        </w:rPr>
      </w:pPr>
      <w:r w:rsidDel="00000000" w:rsidR="00000000" w:rsidRPr="00000000">
        <w:rPr>
          <w:sz w:val="24"/>
          <w:szCs w:val="24"/>
          <w:rtl w:val="0"/>
        </w:rPr>
        <w:t xml:space="preserve">Connaître les modes d'obtention des fils et étoffes</w:t>
      </w:r>
    </w:p>
    <w:p w:rsidR="00000000" w:rsidDel="00000000" w:rsidP="00000000" w:rsidRDefault="00000000" w:rsidRPr="00000000" w14:paraId="000000A5">
      <w:pPr>
        <w:contextualSpacing w:val="0"/>
        <w:rPr>
          <w:sz w:val="24"/>
          <w:szCs w:val="24"/>
        </w:rPr>
      </w:pPr>
      <w:r w:rsidDel="00000000" w:rsidR="00000000" w:rsidRPr="00000000">
        <w:rPr>
          <w:rtl w:val="0"/>
        </w:rPr>
      </w:r>
    </w:p>
    <w:p w:rsidR="00000000" w:rsidDel="00000000" w:rsidP="00000000" w:rsidRDefault="00000000" w:rsidRPr="00000000" w14:paraId="000000A6">
      <w:pPr>
        <w:ind w:left="0" w:firstLine="0"/>
        <w:contextualSpacing w:val="0"/>
        <w:rPr>
          <w:sz w:val="24"/>
          <w:szCs w:val="24"/>
        </w:rPr>
      </w:pPr>
      <w:r w:rsidDel="00000000" w:rsidR="00000000" w:rsidRPr="00000000">
        <w:rPr>
          <w:rtl w:val="0"/>
        </w:rPr>
      </w:r>
    </w:p>
    <w:p w:rsidR="00000000" w:rsidDel="00000000" w:rsidP="00000000" w:rsidRDefault="00000000" w:rsidRPr="00000000" w14:paraId="000000A7">
      <w:pPr>
        <w:ind w:left="0" w:firstLine="0"/>
        <w:contextualSpacing w:val="0"/>
        <w:rPr>
          <w:sz w:val="28"/>
          <w:szCs w:val="28"/>
        </w:rPr>
      </w:pPr>
      <w:r w:rsidDel="00000000" w:rsidR="00000000" w:rsidRPr="00000000">
        <w:rPr>
          <w:rtl w:val="0"/>
        </w:rPr>
      </w:r>
    </w:p>
    <w:p w:rsidR="00000000" w:rsidDel="00000000" w:rsidP="00000000" w:rsidRDefault="00000000" w:rsidRPr="00000000" w14:paraId="000000A8">
      <w:pPr>
        <w:ind w:left="0" w:firstLine="0"/>
        <w:contextualSpacing w:val="0"/>
        <w:rPr>
          <w:sz w:val="24"/>
          <w:szCs w:val="24"/>
        </w:rPr>
      </w:pPr>
      <w:r w:rsidDel="00000000" w:rsidR="00000000" w:rsidRPr="00000000">
        <w:rPr>
          <w:sz w:val="28"/>
          <w:szCs w:val="28"/>
          <w:rtl w:val="0"/>
        </w:rPr>
        <w:t xml:space="preserve">Questions sur les techniques de couture et le matériel</w:t>
      </w:r>
      <w:r w:rsidDel="00000000" w:rsidR="00000000" w:rsidRPr="00000000">
        <w:rPr>
          <w:rtl w:val="0"/>
        </w:rPr>
      </w:r>
    </w:p>
    <w:p w:rsidR="00000000" w:rsidDel="00000000" w:rsidP="00000000" w:rsidRDefault="00000000" w:rsidRPr="00000000" w14:paraId="000000A9">
      <w:pPr>
        <w:ind w:left="0" w:firstLine="0"/>
        <w:contextualSpacing w:val="0"/>
        <w:rPr>
          <w:sz w:val="24"/>
          <w:szCs w:val="24"/>
        </w:rPr>
      </w:pPr>
      <w:r w:rsidDel="00000000" w:rsidR="00000000" w:rsidRPr="00000000">
        <w:rPr>
          <w:rtl w:val="0"/>
        </w:rPr>
      </w:r>
    </w:p>
    <w:p w:rsidR="00000000" w:rsidDel="00000000" w:rsidP="00000000" w:rsidRDefault="00000000" w:rsidRPr="00000000" w14:paraId="000000AA">
      <w:pPr>
        <w:ind w:left="0" w:firstLine="0"/>
        <w:contextualSpacing w:val="0"/>
        <w:rPr>
          <w:b w:val="1"/>
          <w:sz w:val="24"/>
          <w:szCs w:val="24"/>
        </w:rPr>
      </w:pPr>
      <w:r w:rsidDel="00000000" w:rsidR="00000000" w:rsidRPr="00000000">
        <w:rPr>
          <w:b w:val="1"/>
          <w:sz w:val="24"/>
          <w:szCs w:val="24"/>
          <w:rtl w:val="0"/>
        </w:rPr>
        <w:t xml:space="preserve">Savoirs</w:t>
      </w:r>
    </w:p>
    <w:p w:rsidR="00000000" w:rsidDel="00000000" w:rsidP="00000000" w:rsidRDefault="00000000" w:rsidRPr="00000000" w14:paraId="000000AB">
      <w:pPr>
        <w:numPr>
          <w:ilvl w:val="0"/>
          <w:numId w:val="12"/>
        </w:numPr>
        <w:ind w:left="720" w:hanging="360"/>
        <w:contextualSpacing w:val="1"/>
        <w:rPr>
          <w:sz w:val="24"/>
          <w:szCs w:val="24"/>
          <w:u w:val="none"/>
        </w:rPr>
      </w:pPr>
      <w:r w:rsidDel="00000000" w:rsidR="00000000" w:rsidRPr="00000000">
        <w:rPr>
          <w:sz w:val="24"/>
          <w:szCs w:val="24"/>
          <w:rtl w:val="0"/>
        </w:rPr>
        <w:t xml:space="preserve">Connaître les différents types d’aiguilles </w:t>
      </w:r>
    </w:p>
    <w:p w:rsidR="00000000" w:rsidDel="00000000" w:rsidP="00000000" w:rsidRDefault="00000000" w:rsidRPr="00000000" w14:paraId="000000AC">
      <w:pPr>
        <w:numPr>
          <w:ilvl w:val="0"/>
          <w:numId w:val="12"/>
        </w:numPr>
        <w:ind w:left="720" w:hanging="360"/>
        <w:contextualSpacing w:val="1"/>
        <w:rPr>
          <w:sz w:val="24"/>
          <w:szCs w:val="24"/>
          <w:u w:val="none"/>
        </w:rPr>
      </w:pPr>
      <w:r w:rsidDel="00000000" w:rsidR="00000000" w:rsidRPr="00000000">
        <w:rPr>
          <w:sz w:val="24"/>
          <w:szCs w:val="24"/>
          <w:rtl w:val="0"/>
        </w:rPr>
        <w:t xml:space="preserve">Connaître les pieds presseur</w:t>
      </w:r>
    </w:p>
    <w:p w:rsidR="00000000" w:rsidDel="00000000" w:rsidP="00000000" w:rsidRDefault="00000000" w:rsidRPr="00000000" w14:paraId="000000AD">
      <w:pPr>
        <w:numPr>
          <w:ilvl w:val="0"/>
          <w:numId w:val="12"/>
        </w:numPr>
        <w:ind w:left="720" w:hanging="360"/>
        <w:contextualSpacing w:val="1"/>
        <w:rPr>
          <w:sz w:val="24"/>
          <w:szCs w:val="24"/>
          <w:u w:val="none"/>
        </w:rPr>
      </w:pPr>
      <w:r w:rsidDel="00000000" w:rsidR="00000000" w:rsidRPr="00000000">
        <w:rPr>
          <w:sz w:val="24"/>
          <w:szCs w:val="24"/>
          <w:rtl w:val="0"/>
        </w:rPr>
        <w:t xml:space="preserve">Connaître les différentes machines (piqueuse plate, surjeteuse, presse à thermocoller, machine à boutonnière, machine à points invisibles)</w:t>
      </w:r>
    </w:p>
    <w:p w:rsidR="00000000" w:rsidDel="00000000" w:rsidP="00000000" w:rsidRDefault="00000000" w:rsidRPr="00000000" w14:paraId="000000AE">
      <w:pPr>
        <w:contextualSpacing w:val="0"/>
        <w:rPr>
          <w:sz w:val="24"/>
          <w:szCs w:val="24"/>
        </w:rPr>
      </w:pPr>
      <w:r w:rsidDel="00000000" w:rsidR="00000000" w:rsidRPr="00000000">
        <w:rPr>
          <w:rtl w:val="0"/>
        </w:rPr>
      </w:r>
    </w:p>
    <w:p w:rsidR="00000000" w:rsidDel="00000000" w:rsidP="00000000" w:rsidRDefault="00000000" w:rsidRPr="00000000" w14:paraId="000000AF">
      <w:pPr>
        <w:contextualSpacing w:val="0"/>
        <w:rPr>
          <w:sz w:val="24"/>
          <w:szCs w:val="24"/>
        </w:rPr>
      </w:pPr>
      <w:r w:rsidDel="00000000" w:rsidR="00000000" w:rsidRPr="00000000">
        <w:rPr>
          <w:rtl w:val="0"/>
        </w:rPr>
      </w:r>
    </w:p>
    <w:p w:rsidR="00000000" w:rsidDel="00000000" w:rsidP="00000000" w:rsidRDefault="00000000" w:rsidRPr="00000000" w14:paraId="000000B0">
      <w:pPr>
        <w:ind w:left="0" w:firstLine="0"/>
        <w:contextualSpacing w:val="0"/>
        <w:rPr>
          <w:sz w:val="28"/>
          <w:szCs w:val="28"/>
        </w:rPr>
      </w:pPr>
      <w:r w:rsidDel="00000000" w:rsidR="00000000" w:rsidRPr="00000000">
        <w:rPr>
          <w:rtl w:val="0"/>
        </w:rPr>
      </w:r>
    </w:p>
    <w:p w:rsidR="00000000" w:rsidDel="00000000" w:rsidP="00000000" w:rsidRDefault="00000000" w:rsidRPr="00000000" w14:paraId="000000B1">
      <w:pPr>
        <w:ind w:left="0" w:firstLine="0"/>
        <w:contextualSpacing w:val="0"/>
        <w:rPr>
          <w:sz w:val="28"/>
          <w:szCs w:val="28"/>
        </w:rPr>
      </w:pPr>
      <w:r w:rsidDel="00000000" w:rsidR="00000000" w:rsidRPr="00000000">
        <w:rPr>
          <w:rtl w:val="0"/>
        </w:rPr>
      </w:r>
    </w:p>
    <w:p w:rsidR="00000000" w:rsidDel="00000000" w:rsidP="00000000" w:rsidRDefault="00000000" w:rsidRPr="00000000" w14:paraId="000000B2">
      <w:pPr>
        <w:ind w:left="0" w:firstLine="0"/>
        <w:contextualSpacing w:val="0"/>
        <w:rPr>
          <w:sz w:val="28"/>
          <w:szCs w:val="28"/>
        </w:rPr>
      </w:pPr>
      <w:r w:rsidDel="00000000" w:rsidR="00000000" w:rsidRPr="00000000">
        <w:rPr>
          <w:sz w:val="28"/>
          <w:szCs w:val="28"/>
          <w:rtl w:val="0"/>
        </w:rPr>
        <w:t xml:space="preserve">Patronnage</w:t>
      </w:r>
    </w:p>
    <w:p w:rsidR="00000000" w:rsidDel="00000000" w:rsidP="00000000" w:rsidRDefault="00000000" w:rsidRPr="00000000" w14:paraId="000000B3">
      <w:pPr>
        <w:contextualSpacing w:val="0"/>
        <w:rPr>
          <w:sz w:val="24"/>
          <w:szCs w:val="24"/>
        </w:rPr>
      </w:pPr>
      <w:r w:rsidDel="00000000" w:rsidR="00000000" w:rsidRPr="00000000">
        <w:rPr>
          <w:rtl w:val="0"/>
        </w:rPr>
      </w:r>
    </w:p>
    <w:p w:rsidR="00000000" w:rsidDel="00000000" w:rsidP="00000000" w:rsidRDefault="00000000" w:rsidRPr="00000000" w14:paraId="000000B4">
      <w:pPr>
        <w:contextualSpacing w:val="0"/>
        <w:rPr>
          <w:sz w:val="24"/>
          <w:szCs w:val="24"/>
        </w:rPr>
      </w:pPr>
      <w:r w:rsidDel="00000000" w:rsidR="00000000" w:rsidRPr="00000000">
        <w:rPr>
          <w:rtl w:val="0"/>
        </w:rPr>
      </w:r>
    </w:p>
    <w:p w:rsidR="00000000" w:rsidDel="00000000" w:rsidP="00000000" w:rsidRDefault="00000000" w:rsidRPr="00000000" w14:paraId="000000B5">
      <w:pPr>
        <w:contextualSpacing w:val="0"/>
        <w:rPr>
          <w:b w:val="1"/>
          <w:sz w:val="24"/>
          <w:szCs w:val="24"/>
        </w:rPr>
      </w:pPr>
      <w:r w:rsidDel="00000000" w:rsidR="00000000" w:rsidRPr="00000000">
        <w:rPr>
          <w:b w:val="1"/>
          <w:sz w:val="24"/>
          <w:szCs w:val="24"/>
          <w:rtl w:val="0"/>
        </w:rPr>
        <w:t xml:space="preserve">Savoir-faire</w:t>
      </w:r>
    </w:p>
    <w:p w:rsidR="00000000" w:rsidDel="00000000" w:rsidP="00000000" w:rsidRDefault="00000000" w:rsidRPr="00000000" w14:paraId="000000B6">
      <w:pPr>
        <w:numPr>
          <w:ilvl w:val="0"/>
          <w:numId w:val="3"/>
        </w:numPr>
        <w:ind w:left="720" w:hanging="360"/>
        <w:contextualSpacing w:val="1"/>
        <w:rPr>
          <w:sz w:val="24"/>
          <w:szCs w:val="24"/>
          <w:u w:val="none"/>
        </w:rPr>
      </w:pPr>
      <w:r w:rsidDel="00000000" w:rsidR="00000000" w:rsidRPr="00000000">
        <w:rPr>
          <w:sz w:val="24"/>
          <w:szCs w:val="24"/>
          <w:rtl w:val="0"/>
        </w:rPr>
        <w:t xml:space="preserve">Réaliser un schéma de section</w:t>
      </w:r>
    </w:p>
    <w:p w:rsidR="00000000" w:rsidDel="00000000" w:rsidP="00000000" w:rsidRDefault="00000000" w:rsidRPr="00000000" w14:paraId="000000B7">
      <w:pPr>
        <w:numPr>
          <w:ilvl w:val="0"/>
          <w:numId w:val="3"/>
        </w:numPr>
        <w:ind w:left="720" w:hanging="360"/>
        <w:contextualSpacing w:val="1"/>
        <w:rPr>
          <w:sz w:val="24"/>
          <w:szCs w:val="24"/>
          <w:u w:val="none"/>
        </w:rPr>
      </w:pPr>
      <w:r w:rsidDel="00000000" w:rsidR="00000000" w:rsidRPr="00000000">
        <w:rPr>
          <w:sz w:val="24"/>
          <w:szCs w:val="24"/>
          <w:rtl w:val="0"/>
        </w:rPr>
        <w:t xml:space="preserve">Tracer le patron d’une partie d’un vêtement</w:t>
      </w:r>
    </w:p>
    <w:p w:rsidR="00000000" w:rsidDel="00000000" w:rsidP="00000000" w:rsidRDefault="00000000" w:rsidRPr="00000000" w14:paraId="000000B8">
      <w:pPr>
        <w:numPr>
          <w:ilvl w:val="0"/>
          <w:numId w:val="3"/>
        </w:numPr>
        <w:ind w:left="720" w:hanging="360"/>
        <w:contextualSpacing w:val="1"/>
        <w:rPr>
          <w:sz w:val="24"/>
          <w:szCs w:val="24"/>
          <w:u w:val="none"/>
        </w:rPr>
      </w:pPr>
      <w:r w:rsidDel="00000000" w:rsidR="00000000" w:rsidRPr="00000000">
        <w:rPr>
          <w:sz w:val="24"/>
          <w:szCs w:val="24"/>
          <w:rtl w:val="0"/>
        </w:rPr>
        <w:t xml:space="preserve">Faire une transformation</w:t>
      </w:r>
    </w:p>
    <w:p w:rsidR="00000000" w:rsidDel="00000000" w:rsidP="00000000" w:rsidRDefault="00000000" w:rsidRPr="00000000" w14:paraId="000000B9">
      <w:pPr>
        <w:numPr>
          <w:ilvl w:val="0"/>
          <w:numId w:val="3"/>
        </w:numPr>
        <w:ind w:left="720" w:hanging="360"/>
        <w:contextualSpacing w:val="1"/>
        <w:rPr>
          <w:sz w:val="24"/>
          <w:szCs w:val="24"/>
          <w:u w:val="none"/>
        </w:rPr>
      </w:pPr>
      <w:r w:rsidDel="00000000" w:rsidR="00000000" w:rsidRPr="00000000">
        <w:rPr>
          <w:sz w:val="24"/>
          <w:szCs w:val="24"/>
          <w:rtl w:val="0"/>
        </w:rPr>
        <w:t xml:space="preserve">Réaliser un moulage (cela est possible)</w:t>
      </w:r>
    </w:p>
    <w:p w:rsidR="00000000" w:rsidDel="00000000" w:rsidP="00000000" w:rsidRDefault="00000000" w:rsidRPr="00000000" w14:paraId="000000BA">
      <w:pPr>
        <w:numPr>
          <w:ilvl w:val="0"/>
          <w:numId w:val="3"/>
        </w:numPr>
        <w:ind w:left="720" w:hanging="360"/>
        <w:contextualSpacing w:val="1"/>
        <w:rPr>
          <w:sz w:val="24"/>
          <w:szCs w:val="24"/>
          <w:u w:val="none"/>
        </w:rPr>
      </w:pPr>
      <w:r w:rsidDel="00000000" w:rsidR="00000000" w:rsidRPr="00000000">
        <w:rPr>
          <w:sz w:val="24"/>
          <w:szCs w:val="24"/>
          <w:rtl w:val="0"/>
        </w:rPr>
        <w:t xml:space="preserve">Découper un patron et placer les éléments</w:t>
      </w:r>
    </w:p>
    <w:p w:rsidR="00000000" w:rsidDel="00000000" w:rsidP="00000000" w:rsidRDefault="00000000" w:rsidRPr="00000000" w14:paraId="000000BB">
      <w:pPr>
        <w:contextualSpacing w:val="0"/>
        <w:rPr>
          <w:sz w:val="24"/>
          <w:szCs w:val="24"/>
        </w:rPr>
      </w:pPr>
      <w:r w:rsidDel="00000000" w:rsidR="00000000" w:rsidRPr="00000000">
        <w:rPr>
          <w:rtl w:val="0"/>
        </w:rPr>
      </w:r>
    </w:p>
    <w:p w:rsidR="00000000" w:rsidDel="00000000" w:rsidP="00000000" w:rsidRDefault="00000000" w:rsidRPr="00000000" w14:paraId="000000BC">
      <w:pPr>
        <w:contextualSpacing w:val="0"/>
        <w:rPr>
          <w:sz w:val="24"/>
          <w:szCs w:val="24"/>
        </w:rPr>
      </w:pPr>
      <w:r w:rsidDel="00000000" w:rsidR="00000000" w:rsidRPr="00000000">
        <w:rPr>
          <w:rtl w:val="0"/>
        </w:rPr>
      </w:r>
    </w:p>
    <w:p w:rsidR="00000000" w:rsidDel="00000000" w:rsidP="00000000" w:rsidRDefault="00000000" w:rsidRPr="00000000" w14:paraId="000000BD">
      <w:pPr>
        <w:contextualSpacing w:val="0"/>
        <w:rPr>
          <w:sz w:val="24"/>
          <w:szCs w:val="24"/>
        </w:rPr>
      </w:pPr>
      <w:r w:rsidDel="00000000" w:rsidR="00000000" w:rsidRPr="00000000">
        <w:rPr>
          <w:b w:val="1"/>
          <w:sz w:val="24"/>
          <w:szCs w:val="24"/>
          <w:rtl w:val="0"/>
        </w:rPr>
        <w:t xml:space="preserve">Conseils</w:t>
      </w:r>
      <w:r w:rsidDel="00000000" w:rsidR="00000000" w:rsidRPr="00000000">
        <w:rPr>
          <w:sz w:val="24"/>
          <w:szCs w:val="24"/>
          <w:rtl w:val="0"/>
        </w:rPr>
        <w:t xml:space="preserve"> </w:t>
      </w:r>
    </w:p>
    <w:p w:rsidR="00000000" w:rsidDel="00000000" w:rsidP="00000000" w:rsidRDefault="00000000" w:rsidRPr="00000000" w14:paraId="000000BE">
      <w:pPr>
        <w:numPr>
          <w:ilvl w:val="0"/>
          <w:numId w:val="15"/>
        </w:numPr>
        <w:ind w:left="720" w:hanging="360"/>
        <w:contextualSpacing w:val="1"/>
        <w:rPr>
          <w:sz w:val="24"/>
          <w:szCs w:val="24"/>
          <w:u w:val="none"/>
        </w:rPr>
      </w:pPr>
      <w:r w:rsidDel="00000000" w:rsidR="00000000" w:rsidRPr="00000000">
        <w:rPr>
          <w:sz w:val="24"/>
          <w:szCs w:val="24"/>
          <w:rtl w:val="0"/>
        </w:rPr>
        <w:t xml:space="preserve">S’entraîner sur des annales</w:t>
      </w:r>
    </w:p>
    <w:p w:rsidR="00000000" w:rsidDel="00000000" w:rsidP="00000000" w:rsidRDefault="00000000" w:rsidRPr="00000000" w14:paraId="000000BF">
      <w:pPr>
        <w:numPr>
          <w:ilvl w:val="0"/>
          <w:numId w:val="15"/>
        </w:numPr>
        <w:ind w:left="720" w:hanging="360"/>
        <w:contextualSpacing w:val="1"/>
        <w:rPr>
          <w:sz w:val="24"/>
          <w:szCs w:val="24"/>
          <w:u w:val="none"/>
        </w:rPr>
      </w:pPr>
      <w:r w:rsidDel="00000000" w:rsidR="00000000" w:rsidRPr="00000000">
        <w:rPr>
          <w:sz w:val="24"/>
          <w:szCs w:val="24"/>
          <w:rtl w:val="0"/>
        </w:rPr>
        <w:t xml:space="preserve">Matériel : Prendre ciseaux, colle et épingles</w:t>
      </w:r>
    </w:p>
    <w:p w:rsidR="00000000" w:rsidDel="00000000" w:rsidP="00000000" w:rsidRDefault="00000000" w:rsidRPr="00000000" w14:paraId="000000C0">
      <w:pPr>
        <w:numPr>
          <w:ilvl w:val="0"/>
          <w:numId w:val="15"/>
        </w:numPr>
        <w:ind w:left="720" w:hanging="360"/>
        <w:contextualSpacing w:val="1"/>
        <w:rPr>
          <w:sz w:val="24"/>
          <w:szCs w:val="24"/>
          <w:u w:val="none"/>
        </w:rPr>
      </w:pPr>
      <w:r w:rsidDel="00000000" w:rsidR="00000000" w:rsidRPr="00000000">
        <w:rPr>
          <w:sz w:val="24"/>
          <w:szCs w:val="24"/>
          <w:rtl w:val="0"/>
        </w:rPr>
        <w:t xml:space="preserve">Gestion de l’épreuve : bien lire tous les documents</w:t>
      </w:r>
    </w:p>
    <w:p w:rsidR="00000000" w:rsidDel="00000000" w:rsidP="00000000" w:rsidRDefault="00000000" w:rsidRPr="00000000" w14:paraId="000000C1">
      <w:pPr>
        <w:numPr>
          <w:ilvl w:val="0"/>
          <w:numId w:val="15"/>
        </w:numPr>
        <w:ind w:left="720" w:hanging="360"/>
        <w:contextualSpacing w:val="1"/>
        <w:rPr>
          <w:sz w:val="24"/>
          <w:szCs w:val="24"/>
          <w:u w:val="none"/>
        </w:rPr>
      </w:pPr>
      <w:r w:rsidDel="00000000" w:rsidR="00000000" w:rsidRPr="00000000">
        <w:rPr>
          <w:sz w:val="24"/>
          <w:szCs w:val="24"/>
          <w:rtl w:val="0"/>
        </w:rPr>
        <w:t xml:space="preserve">Gestion du temps : consacrer une heure au patronage et deux heures pour les autres parties de l’épreuve</w:t>
      </w:r>
    </w:p>
    <w:p w:rsidR="00000000" w:rsidDel="00000000" w:rsidP="00000000" w:rsidRDefault="00000000" w:rsidRPr="00000000" w14:paraId="000000C2">
      <w:pPr>
        <w:ind w:left="0" w:firstLine="0"/>
        <w:contextualSpacing w:val="0"/>
        <w:rPr>
          <w:sz w:val="24"/>
          <w:szCs w:val="24"/>
        </w:rPr>
      </w:pPr>
      <w:r w:rsidDel="00000000" w:rsidR="00000000" w:rsidRPr="00000000">
        <w:rPr>
          <w:rtl w:val="0"/>
        </w:rPr>
      </w:r>
    </w:p>
    <w:p w:rsidR="00000000" w:rsidDel="00000000" w:rsidP="00000000" w:rsidRDefault="00000000" w:rsidRPr="00000000" w14:paraId="000000C3">
      <w:pPr>
        <w:ind w:left="0" w:firstLine="0"/>
        <w:contextualSpacing w:val="0"/>
        <w:rPr>
          <w:sz w:val="24"/>
          <w:szCs w:val="24"/>
        </w:rPr>
      </w:pPr>
      <w:r w:rsidDel="00000000" w:rsidR="00000000" w:rsidRPr="00000000">
        <w:rPr>
          <w:rtl w:val="0"/>
        </w:rPr>
      </w:r>
    </w:p>
    <w:p w:rsidR="00000000" w:rsidDel="00000000" w:rsidP="00000000" w:rsidRDefault="00000000" w:rsidRPr="00000000" w14:paraId="000000C4">
      <w:pPr>
        <w:ind w:left="0" w:firstLine="0"/>
        <w:contextualSpacing w:val="0"/>
        <w:rPr>
          <w:b w:val="1"/>
          <w:sz w:val="24"/>
          <w:szCs w:val="24"/>
        </w:rPr>
      </w:pPr>
      <w:r w:rsidDel="00000000" w:rsidR="00000000" w:rsidRPr="00000000">
        <w:rPr>
          <w:b w:val="1"/>
          <w:sz w:val="24"/>
          <w:szCs w:val="24"/>
          <w:rtl w:val="0"/>
        </w:rPr>
        <w:t xml:space="preserve">Bon à savoir</w:t>
      </w:r>
    </w:p>
    <w:p w:rsidR="00000000" w:rsidDel="00000000" w:rsidP="00000000" w:rsidRDefault="00000000" w:rsidRPr="00000000" w14:paraId="000000C5">
      <w:pPr>
        <w:contextualSpacing w:val="0"/>
        <w:rPr>
          <w:sz w:val="24"/>
          <w:szCs w:val="24"/>
        </w:rPr>
      </w:pPr>
      <w:r w:rsidDel="00000000" w:rsidR="00000000" w:rsidRPr="00000000">
        <w:rPr>
          <w:sz w:val="24"/>
          <w:szCs w:val="24"/>
          <w:rtl w:val="0"/>
        </w:rPr>
        <w:t xml:space="preserve">Les mesures du patronage sont en millimètres (soit 10 = 1 cm)</w:t>
      </w:r>
    </w:p>
    <w:p w:rsidR="00000000" w:rsidDel="00000000" w:rsidP="00000000" w:rsidRDefault="00000000" w:rsidRPr="00000000" w14:paraId="000000C6">
      <w:pPr>
        <w:contextualSpacing w:val="0"/>
        <w:rPr>
          <w:sz w:val="24"/>
          <w:szCs w:val="24"/>
        </w:rPr>
      </w:pPr>
      <w:r w:rsidDel="00000000" w:rsidR="00000000" w:rsidRPr="00000000">
        <w:rPr>
          <w:rtl w:val="0"/>
        </w:rPr>
      </w:r>
    </w:p>
    <w:p w:rsidR="00000000" w:rsidDel="00000000" w:rsidP="00000000" w:rsidRDefault="00000000" w:rsidRPr="00000000" w14:paraId="000000C7">
      <w:pPr>
        <w:widowControl w:val="0"/>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0C8">
      <w:pPr>
        <w:widowControl w:val="0"/>
        <w:spacing w:line="240" w:lineRule="auto"/>
        <w:contextualSpacing w:val="0"/>
        <w:rPr>
          <w:b w:val="1"/>
          <w:sz w:val="36"/>
          <w:szCs w:val="36"/>
        </w:rPr>
      </w:pPr>
      <w:r w:rsidDel="00000000" w:rsidR="00000000" w:rsidRPr="00000000">
        <w:rPr>
          <w:rtl w:val="0"/>
        </w:rPr>
      </w:r>
    </w:p>
    <w:p w:rsidR="00000000" w:rsidDel="00000000" w:rsidP="00000000" w:rsidRDefault="00000000" w:rsidRPr="00000000" w14:paraId="000000C9">
      <w:pPr>
        <w:widowControl w:val="0"/>
        <w:spacing w:line="240" w:lineRule="auto"/>
        <w:contextualSpacing w:val="0"/>
        <w:rPr>
          <w:b w:val="1"/>
          <w:sz w:val="36"/>
          <w:szCs w:val="36"/>
        </w:rPr>
      </w:pPr>
      <w:r w:rsidDel="00000000" w:rsidR="00000000" w:rsidRPr="00000000">
        <w:rPr>
          <w:rtl w:val="0"/>
        </w:rPr>
      </w:r>
    </w:p>
    <w:p w:rsidR="00000000" w:rsidDel="00000000" w:rsidP="00000000" w:rsidRDefault="00000000" w:rsidRPr="00000000" w14:paraId="000000CA">
      <w:pPr>
        <w:widowControl w:val="0"/>
        <w:spacing w:line="240" w:lineRule="auto"/>
        <w:contextualSpacing w:val="0"/>
        <w:rPr>
          <w:b w:val="1"/>
          <w:sz w:val="36"/>
          <w:szCs w:val="36"/>
        </w:rPr>
      </w:pPr>
      <w:r w:rsidDel="00000000" w:rsidR="00000000" w:rsidRPr="00000000">
        <w:rPr>
          <w:rtl w:val="0"/>
        </w:rPr>
      </w:r>
    </w:p>
    <w:p w:rsidR="00000000" w:rsidDel="00000000" w:rsidP="00000000" w:rsidRDefault="00000000" w:rsidRPr="00000000" w14:paraId="000000CB">
      <w:pPr>
        <w:widowControl w:val="0"/>
        <w:spacing w:line="240" w:lineRule="auto"/>
        <w:contextualSpacing w:val="0"/>
        <w:rPr>
          <w:b w:val="1"/>
          <w:sz w:val="36"/>
          <w:szCs w:val="36"/>
        </w:rPr>
      </w:pPr>
      <w:r w:rsidDel="00000000" w:rsidR="00000000" w:rsidRPr="00000000">
        <w:rPr>
          <w:rtl w:val="0"/>
        </w:rPr>
      </w:r>
    </w:p>
    <w:p w:rsidR="00000000" w:rsidDel="00000000" w:rsidP="00000000" w:rsidRDefault="00000000" w:rsidRPr="00000000" w14:paraId="000000CC">
      <w:pPr>
        <w:widowControl w:val="0"/>
        <w:spacing w:line="240" w:lineRule="auto"/>
        <w:contextualSpacing w:val="0"/>
        <w:rPr>
          <w:b w:val="1"/>
          <w:sz w:val="36"/>
          <w:szCs w:val="36"/>
        </w:rPr>
      </w:pPr>
      <w:r w:rsidDel="00000000" w:rsidR="00000000" w:rsidRPr="00000000">
        <w:rPr>
          <w:b w:val="1"/>
          <w:sz w:val="36"/>
          <w:szCs w:val="36"/>
          <w:rtl w:val="0"/>
        </w:rPr>
        <w:t xml:space="preserve">EP2 : Mise en œuvre de la fabrication de tout ou partie d’un vêtement</w:t>
      </w:r>
    </w:p>
    <w:p w:rsidR="00000000" w:rsidDel="00000000" w:rsidP="00000000" w:rsidRDefault="00000000" w:rsidRPr="00000000" w14:paraId="000000CD">
      <w:pPr>
        <w:contextualSpacing w:val="0"/>
        <w:rPr>
          <w:sz w:val="24"/>
          <w:szCs w:val="24"/>
        </w:rPr>
      </w:pPr>
      <w:r w:rsidDel="00000000" w:rsidR="00000000" w:rsidRPr="00000000">
        <w:rPr>
          <w:rtl w:val="0"/>
        </w:rPr>
      </w:r>
    </w:p>
    <w:p w:rsidR="00000000" w:rsidDel="00000000" w:rsidP="00000000" w:rsidRDefault="00000000" w:rsidRPr="00000000" w14:paraId="000000CE">
      <w:pPr>
        <w:contextualSpacing w:val="0"/>
        <w:rPr>
          <w:sz w:val="24"/>
          <w:szCs w:val="24"/>
        </w:rPr>
      </w:pPr>
      <w:r w:rsidDel="00000000" w:rsidR="00000000" w:rsidRPr="00000000">
        <w:rPr>
          <w:sz w:val="24"/>
          <w:szCs w:val="24"/>
          <w:rtl w:val="0"/>
        </w:rPr>
        <w:t xml:space="preserve">Mise en œuvre d’un mode opératoire</w:t>
      </w:r>
    </w:p>
    <w:p w:rsidR="00000000" w:rsidDel="00000000" w:rsidP="00000000" w:rsidRDefault="00000000" w:rsidRPr="00000000" w14:paraId="000000CF">
      <w:pPr>
        <w:contextualSpacing w:val="0"/>
        <w:rPr>
          <w:sz w:val="24"/>
          <w:szCs w:val="24"/>
        </w:rPr>
      </w:pPr>
      <w:r w:rsidDel="00000000" w:rsidR="00000000" w:rsidRPr="00000000">
        <w:rPr>
          <w:rtl w:val="0"/>
        </w:rPr>
      </w:r>
    </w:p>
    <w:p w:rsidR="00000000" w:rsidDel="00000000" w:rsidP="00000000" w:rsidRDefault="00000000" w:rsidRPr="00000000" w14:paraId="000000D0">
      <w:pPr>
        <w:contextualSpacing w:val="0"/>
        <w:rPr>
          <w:sz w:val="24"/>
          <w:szCs w:val="24"/>
        </w:rPr>
      </w:pPr>
      <w:r w:rsidDel="00000000" w:rsidR="00000000" w:rsidRPr="00000000">
        <w:rPr>
          <w:sz w:val="24"/>
          <w:szCs w:val="24"/>
          <w:rtl w:val="0"/>
        </w:rPr>
        <w:t xml:space="preserve">L’épreuve a pour objectifs d'évaluer tout ou partie des compétences suivantes :</w:t>
      </w:r>
    </w:p>
    <w:p w:rsidR="00000000" w:rsidDel="00000000" w:rsidP="00000000" w:rsidRDefault="00000000" w:rsidRPr="00000000" w14:paraId="000000D1">
      <w:pPr>
        <w:numPr>
          <w:ilvl w:val="0"/>
          <w:numId w:val="7"/>
        </w:numPr>
        <w:ind w:left="720" w:hanging="360"/>
        <w:contextualSpacing w:val="1"/>
        <w:rPr>
          <w:sz w:val="24"/>
          <w:szCs w:val="24"/>
          <w:u w:val="none"/>
        </w:rPr>
      </w:pPr>
      <w:r w:rsidDel="00000000" w:rsidR="00000000" w:rsidRPr="00000000">
        <w:rPr>
          <w:sz w:val="24"/>
          <w:szCs w:val="24"/>
          <w:rtl w:val="0"/>
        </w:rPr>
        <w:t xml:space="preserve">C2.3 Régler, mettre en oeuvre et maintenir en état les matériels</w:t>
      </w:r>
    </w:p>
    <w:p w:rsidR="00000000" w:rsidDel="00000000" w:rsidP="00000000" w:rsidRDefault="00000000" w:rsidRPr="00000000" w14:paraId="000000D2">
      <w:pPr>
        <w:numPr>
          <w:ilvl w:val="0"/>
          <w:numId w:val="7"/>
        </w:numPr>
        <w:ind w:left="720" w:hanging="360"/>
        <w:contextualSpacing w:val="1"/>
        <w:rPr>
          <w:sz w:val="24"/>
          <w:szCs w:val="24"/>
          <w:u w:val="none"/>
        </w:rPr>
      </w:pPr>
      <w:r w:rsidDel="00000000" w:rsidR="00000000" w:rsidRPr="00000000">
        <w:rPr>
          <w:sz w:val="24"/>
          <w:szCs w:val="24"/>
          <w:rtl w:val="0"/>
        </w:rPr>
        <w:t xml:space="preserve">C2.4 Appliquer une organisation au poste de travail</w:t>
      </w:r>
    </w:p>
    <w:p w:rsidR="00000000" w:rsidDel="00000000" w:rsidP="00000000" w:rsidRDefault="00000000" w:rsidRPr="00000000" w14:paraId="000000D3">
      <w:pPr>
        <w:numPr>
          <w:ilvl w:val="0"/>
          <w:numId w:val="7"/>
        </w:numPr>
        <w:ind w:left="720" w:hanging="360"/>
        <w:contextualSpacing w:val="1"/>
        <w:rPr>
          <w:sz w:val="24"/>
          <w:szCs w:val="24"/>
          <w:u w:val="none"/>
        </w:rPr>
      </w:pPr>
      <w:r w:rsidDel="00000000" w:rsidR="00000000" w:rsidRPr="00000000">
        <w:rPr>
          <w:sz w:val="24"/>
          <w:szCs w:val="24"/>
          <w:rtl w:val="0"/>
        </w:rPr>
        <w:t xml:space="preserve">C3.1 Effectuer les opérations de coupe et d’entoilage</w:t>
      </w:r>
    </w:p>
    <w:p w:rsidR="00000000" w:rsidDel="00000000" w:rsidP="00000000" w:rsidRDefault="00000000" w:rsidRPr="00000000" w14:paraId="000000D4">
      <w:pPr>
        <w:numPr>
          <w:ilvl w:val="0"/>
          <w:numId w:val="7"/>
        </w:numPr>
        <w:ind w:left="720" w:hanging="360"/>
        <w:contextualSpacing w:val="1"/>
        <w:rPr>
          <w:sz w:val="24"/>
          <w:szCs w:val="24"/>
          <w:u w:val="none"/>
        </w:rPr>
      </w:pPr>
      <w:r w:rsidDel="00000000" w:rsidR="00000000" w:rsidRPr="00000000">
        <w:rPr>
          <w:sz w:val="24"/>
          <w:szCs w:val="24"/>
          <w:rtl w:val="0"/>
        </w:rPr>
        <w:t xml:space="preserve">C3.2 Effectuer les opérations de préparation à l’essayage</w:t>
      </w:r>
    </w:p>
    <w:p w:rsidR="00000000" w:rsidDel="00000000" w:rsidP="00000000" w:rsidRDefault="00000000" w:rsidRPr="00000000" w14:paraId="000000D5">
      <w:pPr>
        <w:numPr>
          <w:ilvl w:val="0"/>
          <w:numId w:val="7"/>
        </w:numPr>
        <w:ind w:left="720" w:hanging="360"/>
        <w:contextualSpacing w:val="1"/>
        <w:rPr>
          <w:sz w:val="24"/>
          <w:szCs w:val="24"/>
          <w:u w:val="none"/>
        </w:rPr>
      </w:pPr>
      <w:r w:rsidDel="00000000" w:rsidR="00000000" w:rsidRPr="00000000">
        <w:rPr>
          <w:sz w:val="24"/>
          <w:szCs w:val="24"/>
          <w:rtl w:val="0"/>
        </w:rPr>
        <w:t xml:space="preserve">C3.3 Réaliser les opérations d’assemblage, de montage, de finition et de repassage</w:t>
      </w:r>
    </w:p>
    <w:p w:rsidR="00000000" w:rsidDel="00000000" w:rsidP="00000000" w:rsidRDefault="00000000" w:rsidRPr="00000000" w14:paraId="000000D6">
      <w:pPr>
        <w:numPr>
          <w:ilvl w:val="0"/>
          <w:numId w:val="7"/>
        </w:numPr>
        <w:ind w:left="720" w:hanging="360"/>
        <w:contextualSpacing w:val="1"/>
        <w:rPr>
          <w:sz w:val="24"/>
          <w:szCs w:val="24"/>
          <w:u w:val="none"/>
        </w:rPr>
      </w:pPr>
      <w:r w:rsidDel="00000000" w:rsidR="00000000" w:rsidRPr="00000000">
        <w:rPr>
          <w:sz w:val="24"/>
          <w:szCs w:val="24"/>
          <w:rtl w:val="0"/>
        </w:rPr>
        <w:t xml:space="preserve">C3.4 Contrôler la qualité à tous les stades de fabrication</w:t>
      </w:r>
    </w:p>
    <w:p w:rsidR="00000000" w:rsidDel="00000000" w:rsidP="00000000" w:rsidRDefault="00000000" w:rsidRPr="00000000" w14:paraId="000000D7">
      <w:pPr>
        <w:numPr>
          <w:ilvl w:val="0"/>
          <w:numId w:val="7"/>
        </w:numPr>
        <w:ind w:left="720" w:hanging="360"/>
        <w:contextualSpacing w:val="1"/>
        <w:rPr>
          <w:sz w:val="24"/>
          <w:szCs w:val="24"/>
          <w:u w:val="none"/>
        </w:rPr>
      </w:pPr>
      <w:r w:rsidDel="00000000" w:rsidR="00000000" w:rsidRPr="00000000">
        <w:rPr>
          <w:sz w:val="24"/>
          <w:szCs w:val="24"/>
          <w:rtl w:val="0"/>
        </w:rPr>
        <w:t xml:space="preserve">C4.1 Transmettre des informations</w:t>
      </w:r>
    </w:p>
    <w:p w:rsidR="00000000" w:rsidDel="00000000" w:rsidP="00000000" w:rsidRDefault="00000000" w:rsidRPr="00000000" w14:paraId="000000D8">
      <w:pPr>
        <w:numPr>
          <w:ilvl w:val="0"/>
          <w:numId w:val="7"/>
        </w:numPr>
        <w:ind w:left="720" w:hanging="360"/>
        <w:contextualSpacing w:val="1"/>
        <w:rPr>
          <w:sz w:val="24"/>
          <w:szCs w:val="24"/>
          <w:u w:val="none"/>
        </w:rPr>
      </w:pPr>
      <w:r w:rsidDel="00000000" w:rsidR="00000000" w:rsidRPr="00000000">
        <w:rPr>
          <w:sz w:val="24"/>
          <w:szCs w:val="24"/>
          <w:rtl w:val="0"/>
        </w:rPr>
        <w:t xml:space="preserve">C4.2 S’intégrer dans une équipe</w:t>
      </w:r>
    </w:p>
    <w:p w:rsidR="00000000" w:rsidDel="00000000" w:rsidP="00000000" w:rsidRDefault="00000000" w:rsidRPr="00000000" w14:paraId="000000D9">
      <w:pPr>
        <w:contextualSpacing w:val="0"/>
        <w:rPr>
          <w:sz w:val="24"/>
          <w:szCs w:val="24"/>
        </w:rPr>
      </w:pPr>
      <w:r w:rsidDel="00000000" w:rsidR="00000000" w:rsidRPr="00000000">
        <w:rPr>
          <w:rtl w:val="0"/>
        </w:rPr>
      </w:r>
    </w:p>
    <w:p w:rsidR="00000000" w:rsidDel="00000000" w:rsidP="00000000" w:rsidRDefault="00000000" w:rsidRPr="00000000" w14:paraId="000000DA">
      <w:pPr>
        <w:contextualSpacing w:val="0"/>
        <w:rPr>
          <w:sz w:val="24"/>
          <w:szCs w:val="24"/>
        </w:rPr>
      </w:pPr>
      <w:r w:rsidDel="00000000" w:rsidR="00000000" w:rsidRPr="00000000">
        <w:rPr>
          <w:sz w:val="24"/>
          <w:szCs w:val="24"/>
          <w:rtl w:val="0"/>
        </w:rPr>
        <w:t xml:space="preserve">L’évaluation porte notamment sur</w:t>
      </w:r>
    </w:p>
    <w:p w:rsidR="00000000" w:rsidDel="00000000" w:rsidP="00000000" w:rsidRDefault="00000000" w:rsidRPr="00000000" w14:paraId="000000DB">
      <w:pPr>
        <w:numPr>
          <w:ilvl w:val="0"/>
          <w:numId w:val="10"/>
        </w:numPr>
        <w:ind w:left="720" w:hanging="360"/>
        <w:contextualSpacing w:val="1"/>
        <w:rPr>
          <w:sz w:val="24"/>
          <w:szCs w:val="24"/>
          <w:u w:val="none"/>
        </w:rPr>
      </w:pPr>
      <w:r w:rsidDel="00000000" w:rsidR="00000000" w:rsidRPr="00000000">
        <w:rPr>
          <w:sz w:val="24"/>
          <w:szCs w:val="24"/>
          <w:rtl w:val="0"/>
        </w:rPr>
        <w:t xml:space="preserve">Le respect des données fournies</w:t>
      </w:r>
    </w:p>
    <w:p w:rsidR="00000000" w:rsidDel="00000000" w:rsidP="00000000" w:rsidRDefault="00000000" w:rsidRPr="00000000" w14:paraId="000000DC">
      <w:pPr>
        <w:numPr>
          <w:ilvl w:val="0"/>
          <w:numId w:val="10"/>
        </w:numPr>
        <w:ind w:left="720" w:hanging="360"/>
        <w:contextualSpacing w:val="1"/>
        <w:rPr>
          <w:sz w:val="24"/>
          <w:szCs w:val="24"/>
          <w:u w:val="none"/>
        </w:rPr>
      </w:pPr>
      <w:r w:rsidDel="00000000" w:rsidR="00000000" w:rsidRPr="00000000">
        <w:rPr>
          <w:sz w:val="24"/>
          <w:szCs w:val="24"/>
          <w:rtl w:val="0"/>
        </w:rPr>
        <w:t xml:space="preserve">La maîtrise des techniques de coupe, d’entoilage, de fabrication et de repassage</w:t>
      </w:r>
    </w:p>
    <w:p w:rsidR="00000000" w:rsidDel="00000000" w:rsidP="00000000" w:rsidRDefault="00000000" w:rsidRPr="00000000" w14:paraId="000000DD">
      <w:pPr>
        <w:numPr>
          <w:ilvl w:val="0"/>
          <w:numId w:val="10"/>
        </w:numPr>
        <w:ind w:left="720" w:hanging="360"/>
        <w:contextualSpacing w:val="1"/>
        <w:rPr>
          <w:sz w:val="24"/>
          <w:szCs w:val="24"/>
          <w:u w:val="none"/>
        </w:rPr>
      </w:pPr>
      <w:r w:rsidDel="00000000" w:rsidR="00000000" w:rsidRPr="00000000">
        <w:rPr>
          <w:sz w:val="24"/>
          <w:szCs w:val="24"/>
          <w:rtl w:val="0"/>
        </w:rPr>
        <w:t xml:space="preserve">La maîtrise des matériels usuels (piqueuse plate, surjeteuse)</w:t>
      </w:r>
    </w:p>
    <w:p w:rsidR="00000000" w:rsidDel="00000000" w:rsidP="00000000" w:rsidRDefault="00000000" w:rsidRPr="00000000" w14:paraId="000000DE">
      <w:pPr>
        <w:numPr>
          <w:ilvl w:val="0"/>
          <w:numId w:val="10"/>
        </w:numPr>
        <w:ind w:left="720" w:hanging="360"/>
        <w:contextualSpacing w:val="1"/>
        <w:rPr>
          <w:sz w:val="24"/>
          <w:szCs w:val="24"/>
          <w:u w:val="none"/>
        </w:rPr>
      </w:pPr>
      <w:r w:rsidDel="00000000" w:rsidR="00000000" w:rsidRPr="00000000">
        <w:rPr>
          <w:sz w:val="24"/>
          <w:szCs w:val="24"/>
          <w:rtl w:val="0"/>
        </w:rPr>
        <w:t xml:space="preserve">Le respect des règles d’hygiène, de sécurité et d’ergonomie</w:t>
      </w:r>
    </w:p>
    <w:p w:rsidR="00000000" w:rsidDel="00000000" w:rsidP="00000000" w:rsidRDefault="00000000" w:rsidRPr="00000000" w14:paraId="000000DF">
      <w:pPr>
        <w:numPr>
          <w:ilvl w:val="0"/>
          <w:numId w:val="10"/>
        </w:numPr>
        <w:ind w:left="720" w:hanging="360"/>
        <w:contextualSpacing w:val="1"/>
        <w:rPr>
          <w:sz w:val="24"/>
          <w:szCs w:val="24"/>
          <w:u w:val="none"/>
        </w:rPr>
      </w:pPr>
      <w:r w:rsidDel="00000000" w:rsidR="00000000" w:rsidRPr="00000000">
        <w:rPr>
          <w:sz w:val="24"/>
          <w:szCs w:val="24"/>
          <w:rtl w:val="0"/>
        </w:rPr>
        <w:t xml:space="preserve">La maîtrise du langage technique</w:t>
      </w:r>
    </w:p>
    <w:p w:rsidR="00000000" w:rsidDel="00000000" w:rsidP="00000000" w:rsidRDefault="00000000" w:rsidRPr="00000000" w14:paraId="000000E0">
      <w:pPr>
        <w:numPr>
          <w:ilvl w:val="0"/>
          <w:numId w:val="10"/>
        </w:numPr>
        <w:ind w:left="720" w:hanging="360"/>
        <w:contextualSpacing w:val="1"/>
        <w:rPr>
          <w:sz w:val="24"/>
          <w:szCs w:val="24"/>
          <w:u w:val="none"/>
        </w:rPr>
      </w:pPr>
      <w:r w:rsidDel="00000000" w:rsidR="00000000" w:rsidRPr="00000000">
        <w:rPr>
          <w:sz w:val="24"/>
          <w:szCs w:val="24"/>
          <w:rtl w:val="0"/>
        </w:rPr>
        <w:t xml:space="preserve">La pertinence du contrôle de qualité</w:t>
      </w:r>
    </w:p>
    <w:p w:rsidR="00000000" w:rsidDel="00000000" w:rsidP="00000000" w:rsidRDefault="00000000" w:rsidRPr="00000000" w14:paraId="000000E1">
      <w:pPr>
        <w:contextualSpacing w:val="0"/>
        <w:rPr>
          <w:sz w:val="24"/>
          <w:szCs w:val="24"/>
        </w:rPr>
      </w:pPr>
      <w:r w:rsidDel="00000000" w:rsidR="00000000" w:rsidRPr="00000000">
        <w:rPr>
          <w:rtl w:val="0"/>
        </w:rPr>
      </w:r>
    </w:p>
    <w:p w:rsidR="00000000" w:rsidDel="00000000" w:rsidP="00000000" w:rsidRDefault="00000000" w:rsidRPr="00000000" w14:paraId="000000E2">
      <w:pPr>
        <w:contextualSpacing w:val="0"/>
        <w:rPr>
          <w:sz w:val="24"/>
          <w:szCs w:val="24"/>
        </w:rPr>
      </w:pPr>
      <w:r w:rsidDel="00000000" w:rsidR="00000000" w:rsidRPr="00000000">
        <w:rPr>
          <w:rtl w:val="0"/>
        </w:rPr>
      </w:r>
    </w:p>
    <w:p w:rsidR="00000000" w:rsidDel="00000000" w:rsidP="00000000" w:rsidRDefault="00000000" w:rsidRPr="00000000" w14:paraId="000000E3">
      <w:pPr>
        <w:contextualSpacing w:val="0"/>
        <w:rPr>
          <w:sz w:val="24"/>
          <w:szCs w:val="24"/>
        </w:rPr>
      </w:pPr>
      <w:r w:rsidDel="00000000" w:rsidR="00000000" w:rsidRPr="00000000">
        <w:rPr>
          <w:sz w:val="24"/>
          <w:szCs w:val="24"/>
          <w:rtl w:val="0"/>
        </w:rPr>
        <w:t xml:space="preserve">L’épreuve s’appuie sur un dossier relatif à un support qui appartient au domaine de la confection</w:t>
      </w:r>
    </w:p>
    <w:p w:rsidR="00000000" w:rsidDel="00000000" w:rsidP="00000000" w:rsidRDefault="00000000" w:rsidRPr="00000000" w14:paraId="000000E4">
      <w:pPr>
        <w:contextualSpacing w:val="0"/>
        <w:rPr>
          <w:sz w:val="24"/>
          <w:szCs w:val="24"/>
        </w:rPr>
      </w:pPr>
      <w:r w:rsidDel="00000000" w:rsidR="00000000" w:rsidRPr="00000000">
        <w:rPr>
          <w:sz w:val="24"/>
          <w:szCs w:val="24"/>
          <w:rtl w:val="0"/>
        </w:rPr>
        <w:t xml:space="preserve">vestimentaire ; elle met en oeuvre les activités telles que définies dans le référentiel des activités</w:t>
      </w:r>
    </w:p>
    <w:p w:rsidR="00000000" w:rsidDel="00000000" w:rsidP="00000000" w:rsidRDefault="00000000" w:rsidRPr="00000000" w14:paraId="000000E5">
      <w:pPr>
        <w:contextualSpacing w:val="0"/>
        <w:rPr>
          <w:sz w:val="24"/>
          <w:szCs w:val="24"/>
        </w:rPr>
      </w:pPr>
      <w:r w:rsidDel="00000000" w:rsidR="00000000" w:rsidRPr="00000000">
        <w:rPr>
          <w:sz w:val="24"/>
          <w:szCs w:val="24"/>
          <w:rtl w:val="0"/>
        </w:rPr>
        <w:t xml:space="preserve">professionnelles :</w:t>
      </w:r>
    </w:p>
    <w:p w:rsidR="00000000" w:rsidDel="00000000" w:rsidP="00000000" w:rsidRDefault="00000000" w:rsidRPr="00000000" w14:paraId="000000E6">
      <w:pPr>
        <w:contextualSpacing w:val="0"/>
        <w:rPr>
          <w:sz w:val="24"/>
          <w:szCs w:val="24"/>
        </w:rPr>
      </w:pPr>
      <w:r w:rsidDel="00000000" w:rsidR="00000000" w:rsidRPr="00000000">
        <w:rPr>
          <w:sz w:val="24"/>
          <w:szCs w:val="24"/>
          <w:rtl w:val="0"/>
        </w:rPr>
        <w:t xml:space="preserve">Activité 2 : Préparation d’une phase de travail</w:t>
      </w:r>
    </w:p>
    <w:p w:rsidR="00000000" w:rsidDel="00000000" w:rsidP="00000000" w:rsidRDefault="00000000" w:rsidRPr="00000000" w14:paraId="000000E7">
      <w:pPr>
        <w:contextualSpacing w:val="0"/>
        <w:rPr>
          <w:sz w:val="24"/>
          <w:szCs w:val="24"/>
        </w:rPr>
      </w:pPr>
      <w:r w:rsidDel="00000000" w:rsidR="00000000" w:rsidRPr="00000000">
        <w:rPr>
          <w:sz w:val="24"/>
          <w:szCs w:val="24"/>
          <w:rtl w:val="0"/>
        </w:rPr>
        <w:t xml:space="preserve">Activité 3 : Réalisation du vêtement à partir de consignes opératoires et de sécurité</w:t>
      </w:r>
    </w:p>
    <w:p w:rsidR="00000000" w:rsidDel="00000000" w:rsidP="00000000" w:rsidRDefault="00000000" w:rsidRPr="00000000" w14:paraId="000000E8">
      <w:pPr>
        <w:contextualSpacing w:val="0"/>
        <w:rPr>
          <w:sz w:val="24"/>
          <w:szCs w:val="24"/>
        </w:rPr>
      </w:pPr>
      <w:r w:rsidDel="00000000" w:rsidR="00000000" w:rsidRPr="00000000">
        <w:rPr>
          <w:sz w:val="24"/>
          <w:szCs w:val="24"/>
          <w:rtl w:val="0"/>
        </w:rPr>
        <w:t xml:space="preserve">Activité 4 : Réception et transmission des informations</w:t>
      </w:r>
    </w:p>
    <w:p w:rsidR="00000000" w:rsidDel="00000000" w:rsidP="00000000" w:rsidRDefault="00000000" w:rsidRPr="00000000" w14:paraId="000000E9">
      <w:pPr>
        <w:contextualSpacing w:val="0"/>
        <w:rPr>
          <w:sz w:val="24"/>
          <w:szCs w:val="24"/>
        </w:rPr>
      </w:pPr>
      <w:r w:rsidDel="00000000" w:rsidR="00000000" w:rsidRPr="00000000">
        <w:rPr>
          <w:rtl w:val="0"/>
        </w:rPr>
      </w:r>
    </w:p>
    <w:p w:rsidR="00000000" w:rsidDel="00000000" w:rsidP="00000000" w:rsidRDefault="00000000" w:rsidRPr="00000000" w14:paraId="000000EA">
      <w:pPr>
        <w:contextualSpacing w:val="0"/>
        <w:rPr>
          <w:sz w:val="24"/>
          <w:szCs w:val="24"/>
        </w:rPr>
      </w:pPr>
      <w:r w:rsidDel="00000000" w:rsidR="00000000" w:rsidRPr="00000000">
        <w:rPr>
          <w:sz w:val="24"/>
          <w:szCs w:val="24"/>
          <w:rtl w:val="0"/>
        </w:rPr>
        <w:t xml:space="preserve">Le candidat peut être amené à :</w:t>
      </w:r>
    </w:p>
    <w:p w:rsidR="00000000" w:rsidDel="00000000" w:rsidP="00000000" w:rsidRDefault="00000000" w:rsidRPr="00000000" w14:paraId="000000EB">
      <w:pPr>
        <w:numPr>
          <w:ilvl w:val="0"/>
          <w:numId w:val="27"/>
        </w:numPr>
        <w:ind w:left="720" w:hanging="360"/>
        <w:contextualSpacing w:val="1"/>
        <w:rPr>
          <w:sz w:val="24"/>
          <w:szCs w:val="24"/>
          <w:u w:val="none"/>
        </w:rPr>
      </w:pPr>
      <w:r w:rsidDel="00000000" w:rsidR="00000000" w:rsidRPr="00000000">
        <w:rPr>
          <w:sz w:val="24"/>
          <w:szCs w:val="24"/>
          <w:rtl w:val="0"/>
        </w:rPr>
        <w:t xml:space="preserve">Positionner les éléments du patron sur la matière d’oeuvre</w:t>
      </w:r>
    </w:p>
    <w:p w:rsidR="00000000" w:rsidDel="00000000" w:rsidP="00000000" w:rsidRDefault="00000000" w:rsidRPr="00000000" w14:paraId="000000EC">
      <w:pPr>
        <w:numPr>
          <w:ilvl w:val="0"/>
          <w:numId w:val="27"/>
        </w:numPr>
        <w:ind w:left="720" w:hanging="360"/>
        <w:contextualSpacing w:val="1"/>
        <w:rPr>
          <w:sz w:val="24"/>
          <w:szCs w:val="24"/>
          <w:u w:val="none"/>
        </w:rPr>
      </w:pPr>
      <w:r w:rsidDel="00000000" w:rsidR="00000000" w:rsidRPr="00000000">
        <w:rPr>
          <w:sz w:val="24"/>
          <w:szCs w:val="24"/>
          <w:rtl w:val="0"/>
        </w:rPr>
        <w:t xml:space="preserve">Matérialiser les contours</w:t>
      </w:r>
    </w:p>
    <w:p w:rsidR="00000000" w:rsidDel="00000000" w:rsidP="00000000" w:rsidRDefault="00000000" w:rsidRPr="00000000" w14:paraId="000000ED">
      <w:pPr>
        <w:numPr>
          <w:ilvl w:val="0"/>
          <w:numId w:val="27"/>
        </w:numPr>
        <w:ind w:left="720" w:hanging="360"/>
        <w:contextualSpacing w:val="1"/>
        <w:rPr>
          <w:sz w:val="24"/>
          <w:szCs w:val="24"/>
          <w:u w:val="none"/>
        </w:rPr>
      </w:pPr>
      <w:r w:rsidDel="00000000" w:rsidR="00000000" w:rsidRPr="00000000">
        <w:rPr>
          <w:sz w:val="24"/>
          <w:szCs w:val="24"/>
          <w:rtl w:val="0"/>
        </w:rPr>
        <w:t xml:space="preserve">Procéder à la coupe du vêtement</w:t>
      </w:r>
    </w:p>
    <w:p w:rsidR="00000000" w:rsidDel="00000000" w:rsidP="00000000" w:rsidRDefault="00000000" w:rsidRPr="00000000" w14:paraId="000000EE">
      <w:pPr>
        <w:numPr>
          <w:ilvl w:val="0"/>
          <w:numId w:val="27"/>
        </w:numPr>
        <w:ind w:left="720" w:hanging="360"/>
        <w:contextualSpacing w:val="1"/>
        <w:rPr>
          <w:sz w:val="24"/>
          <w:szCs w:val="24"/>
          <w:u w:val="none"/>
        </w:rPr>
      </w:pPr>
      <w:r w:rsidDel="00000000" w:rsidR="00000000" w:rsidRPr="00000000">
        <w:rPr>
          <w:sz w:val="24"/>
          <w:szCs w:val="24"/>
          <w:rtl w:val="0"/>
        </w:rPr>
        <w:t xml:space="preserve">Régler et mettre en oeuvre les matériels</w:t>
      </w:r>
    </w:p>
    <w:p w:rsidR="00000000" w:rsidDel="00000000" w:rsidP="00000000" w:rsidRDefault="00000000" w:rsidRPr="00000000" w14:paraId="000000EF">
      <w:pPr>
        <w:numPr>
          <w:ilvl w:val="0"/>
          <w:numId w:val="27"/>
        </w:numPr>
        <w:ind w:left="720" w:hanging="360"/>
        <w:contextualSpacing w:val="1"/>
        <w:rPr>
          <w:sz w:val="24"/>
          <w:szCs w:val="24"/>
          <w:u w:val="none"/>
        </w:rPr>
      </w:pPr>
      <w:r w:rsidDel="00000000" w:rsidR="00000000" w:rsidRPr="00000000">
        <w:rPr>
          <w:sz w:val="24"/>
          <w:szCs w:val="24"/>
          <w:rtl w:val="0"/>
        </w:rPr>
        <w:t xml:space="preserve">Procéder aux opérations d’entoilage</w:t>
      </w:r>
    </w:p>
    <w:p w:rsidR="00000000" w:rsidDel="00000000" w:rsidP="00000000" w:rsidRDefault="00000000" w:rsidRPr="00000000" w14:paraId="000000F0">
      <w:pPr>
        <w:numPr>
          <w:ilvl w:val="0"/>
          <w:numId w:val="27"/>
        </w:numPr>
        <w:ind w:left="720" w:hanging="360"/>
        <w:contextualSpacing w:val="1"/>
        <w:rPr>
          <w:sz w:val="24"/>
          <w:szCs w:val="24"/>
          <w:u w:val="none"/>
        </w:rPr>
      </w:pPr>
      <w:r w:rsidDel="00000000" w:rsidR="00000000" w:rsidRPr="00000000">
        <w:rPr>
          <w:sz w:val="24"/>
          <w:szCs w:val="24"/>
          <w:rtl w:val="0"/>
        </w:rPr>
        <w:t xml:space="preserve">Procéder aux opérations d’assemblage, de montage, de finition et de repassage</w:t>
      </w:r>
    </w:p>
    <w:p w:rsidR="00000000" w:rsidDel="00000000" w:rsidP="00000000" w:rsidRDefault="00000000" w:rsidRPr="00000000" w14:paraId="000000F1">
      <w:pPr>
        <w:numPr>
          <w:ilvl w:val="0"/>
          <w:numId w:val="27"/>
        </w:numPr>
        <w:ind w:left="720" w:hanging="360"/>
        <w:contextualSpacing w:val="1"/>
        <w:rPr>
          <w:sz w:val="24"/>
          <w:szCs w:val="24"/>
          <w:u w:val="none"/>
        </w:rPr>
      </w:pPr>
      <w:r w:rsidDel="00000000" w:rsidR="00000000" w:rsidRPr="00000000">
        <w:rPr>
          <w:sz w:val="24"/>
          <w:szCs w:val="24"/>
          <w:rtl w:val="0"/>
        </w:rPr>
        <w:t xml:space="preserve">Vérifier la conformité des opérations</w:t>
      </w:r>
    </w:p>
    <w:p w:rsidR="00000000" w:rsidDel="00000000" w:rsidP="00000000" w:rsidRDefault="00000000" w:rsidRPr="00000000" w14:paraId="000000F2">
      <w:pPr>
        <w:numPr>
          <w:ilvl w:val="0"/>
          <w:numId w:val="27"/>
        </w:numPr>
        <w:ind w:left="720" w:hanging="360"/>
        <w:contextualSpacing w:val="1"/>
        <w:rPr>
          <w:sz w:val="24"/>
          <w:szCs w:val="24"/>
          <w:u w:val="none"/>
        </w:rPr>
      </w:pPr>
      <w:r w:rsidDel="00000000" w:rsidR="00000000" w:rsidRPr="00000000">
        <w:rPr>
          <w:sz w:val="24"/>
          <w:szCs w:val="24"/>
          <w:rtl w:val="0"/>
        </w:rPr>
        <w:t xml:space="preserve">Utiliser un vocabulaire technique</w:t>
      </w:r>
    </w:p>
    <w:p w:rsidR="00000000" w:rsidDel="00000000" w:rsidP="00000000" w:rsidRDefault="00000000" w:rsidRPr="00000000" w14:paraId="000000F3">
      <w:pPr>
        <w:contextualSpacing w:val="0"/>
        <w:rPr>
          <w:sz w:val="24"/>
          <w:szCs w:val="24"/>
        </w:rPr>
      </w:pPr>
      <w:r w:rsidDel="00000000" w:rsidR="00000000" w:rsidRPr="00000000">
        <w:rPr>
          <w:rtl w:val="0"/>
        </w:rPr>
      </w:r>
    </w:p>
    <w:p w:rsidR="00000000" w:rsidDel="00000000" w:rsidP="00000000" w:rsidRDefault="00000000" w:rsidRPr="00000000" w14:paraId="000000F4">
      <w:pPr>
        <w:contextualSpacing w:val="0"/>
        <w:rPr>
          <w:sz w:val="24"/>
          <w:szCs w:val="24"/>
        </w:rPr>
      </w:pPr>
      <w:r w:rsidDel="00000000" w:rsidR="00000000" w:rsidRPr="00000000">
        <w:rPr>
          <w:rtl w:val="0"/>
        </w:rPr>
      </w:r>
    </w:p>
    <w:p w:rsidR="00000000" w:rsidDel="00000000" w:rsidP="00000000" w:rsidRDefault="00000000" w:rsidRPr="00000000" w14:paraId="000000F5">
      <w:pPr>
        <w:contextualSpacing w:val="0"/>
        <w:rPr>
          <w:sz w:val="24"/>
          <w:szCs w:val="24"/>
        </w:rPr>
      </w:pPr>
      <w:r w:rsidDel="00000000" w:rsidR="00000000" w:rsidRPr="00000000">
        <w:rPr>
          <w:rtl w:val="0"/>
        </w:rPr>
      </w:r>
    </w:p>
    <w:p w:rsidR="00000000" w:rsidDel="00000000" w:rsidP="00000000" w:rsidRDefault="00000000" w:rsidRPr="00000000" w14:paraId="000000F6">
      <w:pPr>
        <w:contextualSpacing w:val="0"/>
        <w:rPr>
          <w:sz w:val="24"/>
          <w:szCs w:val="24"/>
        </w:rPr>
      </w:pPr>
      <w:r w:rsidDel="00000000" w:rsidR="00000000" w:rsidRPr="00000000">
        <w:rPr>
          <w:b w:val="1"/>
          <w:sz w:val="24"/>
          <w:szCs w:val="24"/>
          <w:rtl w:val="0"/>
        </w:rPr>
        <w:t xml:space="preserve">Points techniques à connaître</w:t>
      </w:r>
      <w:r w:rsidDel="00000000" w:rsidR="00000000" w:rsidRPr="00000000">
        <w:rPr>
          <w:rtl w:val="0"/>
        </w:rPr>
      </w:r>
    </w:p>
    <w:p w:rsidR="00000000" w:rsidDel="00000000" w:rsidP="00000000" w:rsidRDefault="00000000" w:rsidRPr="00000000" w14:paraId="000000F7">
      <w:pPr>
        <w:contextualSpacing w:val="0"/>
        <w:rPr>
          <w:sz w:val="24"/>
          <w:szCs w:val="24"/>
        </w:rPr>
      </w:pPr>
      <w:r w:rsidDel="00000000" w:rsidR="00000000" w:rsidRPr="00000000">
        <w:rPr>
          <w:rtl w:val="0"/>
        </w:rPr>
      </w:r>
    </w:p>
    <w:p w:rsidR="00000000" w:rsidDel="00000000" w:rsidP="00000000" w:rsidRDefault="00000000" w:rsidRPr="00000000" w14:paraId="000000F8">
      <w:pPr>
        <w:contextualSpacing w:val="0"/>
        <w:rPr>
          <w:sz w:val="24"/>
          <w:szCs w:val="24"/>
        </w:rPr>
      </w:pPr>
      <w:r w:rsidDel="00000000" w:rsidR="00000000" w:rsidRPr="00000000">
        <w:rPr>
          <w:sz w:val="24"/>
          <w:szCs w:val="24"/>
          <w:rtl w:val="0"/>
        </w:rPr>
        <w:t xml:space="preserve">Savoir-faire</w:t>
      </w:r>
    </w:p>
    <w:p w:rsidR="00000000" w:rsidDel="00000000" w:rsidP="00000000" w:rsidRDefault="00000000" w:rsidRPr="00000000" w14:paraId="000000F9">
      <w:pPr>
        <w:numPr>
          <w:ilvl w:val="0"/>
          <w:numId w:val="8"/>
        </w:numPr>
        <w:ind w:left="720" w:hanging="360"/>
        <w:contextualSpacing w:val="1"/>
        <w:rPr>
          <w:sz w:val="24"/>
          <w:szCs w:val="24"/>
          <w:u w:val="none"/>
        </w:rPr>
      </w:pPr>
      <w:r w:rsidDel="00000000" w:rsidR="00000000" w:rsidRPr="00000000">
        <w:rPr>
          <w:sz w:val="24"/>
          <w:szCs w:val="24"/>
          <w:rtl w:val="0"/>
        </w:rPr>
        <w:t xml:space="preserve">Savoir lire une gamme de montage </w:t>
      </w:r>
    </w:p>
    <w:p w:rsidR="00000000" w:rsidDel="00000000" w:rsidP="00000000" w:rsidRDefault="00000000" w:rsidRPr="00000000" w14:paraId="000000FA">
      <w:pPr>
        <w:numPr>
          <w:ilvl w:val="0"/>
          <w:numId w:val="8"/>
        </w:numPr>
        <w:ind w:left="720" w:hanging="360"/>
        <w:contextualSpacing w:val="1"/>
        <w:rPr>
          <w:sz w:val="24"/>
          <w:szCs w:val="24"/>
          <w:u w:val="none"/>
        </w:rPr>
      </w:pPr>
      <w:r w:rsidDel="00000000" w:rsidR="00000000" w:rsidRPr="00000000">
        <w:rPr>
          <w:sz w:val="24"/>
          <w:szCs w:val="24"/>
          <w:rtl w:val="0"/>
        </w:rPr>
        <w:t xml:space="preserve">Savoir enfiler et régler la piqueuse plate</w:t>
      </w:r>
    </w:p>
    <w:p w:rsidR="00000000" w:rsidDel="00000000" w:rsidP="00000000" w:rsidRDefault="00000000" w:rsidRPr="00000000" w14:paraId="000000FB">
      <w:pPr>
        <w:numPr>
          <w:ilvl w:val="0"/>
          <w:numId w:val="8"/>
        </w:numPr>
        <w:ind w:left="720" w:hanging="360"/>
        <w:contextualSpacing w:val="1"/>
        <w:rPr>
          <w:sz w:val="24"/>
          <w:szCs w:val="24"/>
          <w:u w:val="none"/>
        </w:rPr>
      </w:pPr>
      <w:r w:rsidDel="00000000" w:rsidR="00000000" w:rsidRPr="00000000">
        <w:rPr>
          <w:sz w:val="24"/>
          <w:szCs w:val="24"/>
          <w:rtl w:val="0"/>
        </w:rPr>
        <w:t xml:space="preserve">Savoir régler la longueur du point (régler le chiffre du petit volant sur le chiffre donné) </w:t>
      </w:r>
    </w:p>
    <w:p w:rsidR="00000000" w:rsidDel="00000000" w:rsidP="00000000" w:rsidRDefault="00000000" w:rsidRPr="00000000" w14:paraId="000000FC">
      <w:pPr>
        <w:numPr>
          <w:ilvl w:val="0"/>
          <w:numId w:val="8"/>
        </w:numPr>
        <w:ind w:left="720" w:hanging="360"/>
        <w:contextualSpacing w:val="1"/>
        <w:rPr>
          <w:sz w:val="24"/>
          <w:szCs w:val="24"/>
          <w:u w:val="none"/>
        </w:rPr>
      </w:pPr>
      <w:r w:rsidDel="00000000" w:rsidR="00000000" w:rsidRPr="00000000">
        <w:rPr>
          <w:sz w:val="24"/>
          <w:szCs w:val="24"/>
          <w:rtl w:val="0"/>
        </w:rPr>
        <w:t xml:space="preserve">Savoir régler le disque de tension (à régler sur 2 - à vérifier)</w:t>
      </w:r>
    </w:p>
    <w:p w:rsidR="00000000" w:rsidDel="00000000" w:rsidP="00000000" w:rsidRDefault="00000000" w:rsidRPr="00000000" w14:paraId="000000FD">
      <w:pPr>
        <w:contextualSpacing w:val="0"/>
        <w:rPr>
          <w:sz w:val="24"/>
          <w:szCs w:val="24"/>
        </w:rPr>
      </w:pPr>
      <w:r w:rsidDel="00000000" w:rsidR="00000000" w:rsidRPr="00000000">
        <w:rPr>
          <w:rtl w:val="0"/>
        </w:rPr>
      </w:r>
    </w:p>
    <w:p w:rsidR="00000000" w:rsidDel="00000000" w:rsidP="00000000" w:rsidRDefault="00000000" w:rsidRPr="00000000" w14:paraId="000000FE">
      <w:pPr>
        <w:contextualSpacing w:val="0"/>
        <w:rPr>
          <w:sz w:val="24"/>
          <w:szCs w:val="24"/>
        </w:rPr>
      </w:pPr>
      <w:r w:rsidDel="00000000" w:rsidR="00000000" w:rsidRPr="00000000">
        <w:rPr>
          <w:sz w:val="24"/>
          <w:szCs w:val="24"/>
          <w:rtl w:val="0"/>
        </w:rPr>
        <w:t xml:space="preserve">Types de travaux demandés</w:t>
      </w:r>
    </w:p>
    <w:p w:rsidR="00000000" w:rsidDel="00000000" w:rsidP="00000000" w:rsidRDefault="00000000" w:rsidRPr="00000000" w14:paraId="000000FF">
      <w:pPr>
        <w:numPr>
          <w:ilvl w:val="0"/>
          <w:numId w:val="4"/>
        </w:numPr>
        <w:ind w:left="720" w:hanging="360"/>
        <w:contextualSpacing w:val="1"/>
        <w:rPr>
          <w:sz w:val="24"/>
          <w:szCs w:val="24"/>
        </w:rPr>
      </w:pPr>
      <w:r w:rsidDel="00000000" w:rsidR="00000000" w:rsidRPr="00000000">
        <w:rPr>
          <w:sz w:val="24"/>
          <w:szCs w:val="24"/>
          <w:rtl w:val="0"/>
        </w:rPr>
        <w:t xml:space="preserve">Assemblage</w:t>
      </w:r>
    </w:p>
    <w:p w:rsidR="00000000" w:rsidDel="00000000" w:rsidP="00000000" w:rsidRDefault="00000000" w:rsidRPr="00000000" w14:paraId="00000100">
      <w:pPr>
        <w:numPr>
          <w:ilvl w:val="0"/>
          <w:numId w:val="4"/>
        </w:numPr>
        <w:ind w:left="720" w:hanging="360"/>
        <w:contextualSpacing w:val="1"/>
        <w:rPr>
          <w:sz w:val="24"/>
          <w:szCs w:val="24"/>
        </w:rPr>
      </w:pPr>
      <w:r w:rsidDel="00000000" w:rsidR="00000000" w:rsidRPr="00000000">
        <w:rPr>
          <w:sz w:val="24"/>
          <w:szCs w:val="24"/>
          <w:rtl w:val="0"/>
        </w:rPr>
        <w:t xml:space="preserve">Coulissage</w:t>
      </w:r>
    </w:p>
    <w:p w:rsidR="00000000" w:rsidDel="00000000" w:rsidP="00000000" w:rsidRDefault="00000000" w:rsidRPr="00000000" w14:paraId="00000101">
      <w:pPr>
        <w:numPr>
          <w:ilvl w:val="0"/>
          <w:numId w:val="4"/>
        </w:numPr>
        <w:ind w:left="720" w:hanging="360"/>
        <w:contextualSpacing w:val="1"/>
        <w:rPr>
          <w:sz w:val="24"/>
          <w:szCs w:val="24"/>
        </w:rPr>
      </w:pPr>
      <w:r w:rsidDel="00000000" w:rsidR="00000000" w:rsidRPr="00000000">
        <w:rPr>
          <w:sz w:val="24"/>
          <w:szCs w:val="24"/>
          <w:rtl w:val="0"/>
        </w:rPr>
        <w:t xml:space="preserve">Surpiquage</w:t>
      </w:r>
    </w:p>
    <w:p w:rsidR="00000000" w:rsidDel="00000000" w:rsidP="00000000" w:rsidRDefault="00000000" w:rsidRPr="00000000" w14:paraId="00000102">
      <w:pPr>
        <w:numPr>
          <w:ilvl w:val="0"/>
          <w:numId w:val="4"/>
        </w:numPr>
        <w:ind w:left="720" w:hanging="360"/>
        <w:contextualSpacing w:val="1"/>
        <w:rPr>
          <w:sz w:val="24"/>
          <w:szCs w:val="24"/>
        </w:rPr>
      </w:pPr>
      <w:r w:rsidDel="00000000" w:rsidR="00000000" w:rsidRPr="00000000">
        <w:rPr>
          <w:sz w:val="24"/>
          <w:szCs w:val="24"/>
          <w:rtl w:val="0"/>
        </w:rPr>
        <w:t xml:space="preserve">Placage</w:t>
      </w:r>
    </w:p>
    <w:p w:rsidR="00000000" w:rsidDel="00000000" w:rsidP="00000000" w:rsidRDefault="00000000" w:rsidRPr="00000000" w14:paraId="00000103">
      <w:pPr>
        <w:numPr>
          <w:ilvl w:val="0"/>
          <w:numId w:val="4"/>
        </w:numPr>
        <w:ind w:left="720" w:hanging="360"/>
        <w:contextualSpacing w:val="1"/>
        <w:rPr>
          <w:sz w:val="24"/>
          <w:szCs w:val="24"/>
        </w:rPr>
      </w:pPr>
      <w:r w:rsidDel="00000000" w:rsidR="00000000" w:rsidRPr="00000000">
        <w:rPr>
          <w:sz w:val="24"/>
          <w:szCs w:val="24"/>
          <w:rtl w:val="0"/>
        </w:rPr>
        <w:t xml:space="preserve">Rempliage</w:t>
      </w:r>
    </w:p>
    <w:p w:rsidR="00000000" w:rsidDel="00000000" w:rsidP="00000000" w:rsidRDefault="00000000" w:rsidRPr="00000000" w14:paraId="00000104">
      <w:pPr>
        <w:numPr>
          <w:ilvl w:val="0"/>
          <w:numId w:val="4"/>
        </w:numPr>
        <w:ind w:left="720" w:hanging="360"/>
        <w:contextualSpacing w:val="1"/>
        <w:rPr>
          <w:sz w:val="24"/>
          <w:szCs w:val="24"/>
        </w:rPr>
      </w:pPr>
      <w:r w:rsidDel="00000000" w:rsidR="00000000" w:rsidRPr="00000000">
        <w:rPr>
          <w:sz w:val="24"/>
          <w:szCs w:val="24"/>
          <w:rtl w:val="0"/>
        </w:rPr>
        <w:t xml:space="preserve">Ourlage</w:t>
      </w:r>
    </w:p>
    <w:p w:rsidR="00000000" w:rsidDel="00000000" w:rsidP="00000000" w:rsidRDefault="00000000" w:rsidRPr="00000000" w14:paraId="00000105">
      <w:pPr>
        <w:numPr>
          <w:ilvl w:val="0"/>
          <w:numId w:val="4"/>
        </w:numPr>
        <w:ind w:left="720" w:hanging="360"/>
        <w:contextualSpacing w:val="1"/>
        <w:rPr>
          <w:sz w:val="24"/>
          <w:szCs w:val="24"/>
        </w:rPr>
      </w:pPr>
      <w:r w:rsidDel="00000000" w:rsidR="00000000" w:rsidRPr="00000000">
        <w:rPr>
          <w:sz w:val="24"/>
          <w:szCs w:val="24"/>
          <w:rtl w:val="0"/>
        </w:rPr>
        <w:t xml:space="preserve">Rabattage</w:t>
      </w:r>
    </w:p>
    <w:p w:rsidR="00000000" w:rsidDel="00000000" w:rsidP="00000000" w:rsidRDefault="00000000" w:rsidRPr="00000000" w14:paraId="00000106">
      <w:pPr>
        <w:numPr>
          <w:ilvl w:val="0"/>
          <w:numId w:val="4"/>
        </w:numPr>
        <w:ind w:left="720" w:hanging="360"/>
        <w:contextualSpacing w:val="1"/>
        <w:rPr>
          <w:sz w:val="24"/>
          <w:szCs w:val="24"/>
        </w:rPr>
      </w:pPr>
      <w:r w:rsidDel="00000000" w:rsidR="00000000" w:rsidRPr="00000000">
        <w:rPr>
          <w:sz w:val="24"/>
          <w:szCs w:val="24"/>
          <w:rtl w:val="0"/>
        </w:rPr>
        <w:t xml:space="preserve">Plissage</w:t>
      </w:r>
    </w:p>
    <w:p w:rsidR="00000000" w:rsidDel="00000000" w:rsidP="00000000" w:rsidRDefault="00000000" w:rsidRPr="00000000" w14:paraId="00000107">
      <w:pPr>
        <w:numPr>
          <w:ilvl w:val="0"/>
          <w:numId w:val="4"/>
        </w:numPr>
        <w:ind w:left="720" w:hanging="360"/>
        <w:contextualSpacing w:val="1"/>
        <w:rPr>
          <w:sz w:val="24"/>
          <w:szCs w:val="24"/>
        </w:rPr>
      </w:pPr>
      <w:r w:rsidDel="00000000" w:rsidR="00000000" w:rsidRPr="00000000">
        <w:rPr>
          <w:sz w:val="24"/>
          <w:szCs w:val="24"/>
          <w:rtl w:val="0"/>
        </w:rPr>
        <w:t xml:space="preserve">Fronçage</w:t>
      </w:r>
    </w:p>
    <w:p w:rsidR="00000000" w:rsidDel="00000000" w:rsidP="00000000" w:rsidRDefault="00000000" w:rsidRPr="00000000" w14:paraId="00000108">
      <w:pPr>
        <w:numPr>
          <w:ilvl w:val="0"/>
          <w:numId w:val="4"/>
        </w:numPr>
        <w:ind w:left="720" w:hanging="360"/>
        <w:contextualSpacing w:val="1"/>
        <w:rPr>
          <w:sz w:val="24"/>
          <w:szCs w:val="24"/>
        </w:rPr>
      </w:pPr>
      <w:r w:rsidDel="00000000" w:rsidR="00000000" w:rsidRPr="00000000">
        <w:rPr>
          <w:sz w:val="24"/>
          <w:szCs w:val="24"/>
          <w:rtl w:val="0"/>
        </w:rPr>
        <w:t xml:space="preserve">Surfilage</w:t>
      </w:r>
    </w:p>
    <w:p w:rsidR="00000000" w:rsidDel="00000000" w:rsidP="00000000" w:rsidRDefault="00000000" w:rsidRPr="00000000" w14:paraId="00000109">
      <w:pPr>
        <w:numPr>
          <w:ilvl w:val="0"/>
          <w:numId w:val="4"/>
        </w:numPr>
        <w:ind w:left="720" w:hanging="360"/>
        <w:contextualSpacing w:val="1"/>
        <w:rPr>
          <w:sz w:val="24"/>
          <w:szCs w:val="24"/>
        </w:rPr>
      </w:pPr>
      <w:r w:rsidDel="00000000" w:rsidR="00000000" w:rsidRPr="00000000">
        <w:rPr>
          <w:sz w:val="24"/>
          <w:szCs w:val="24"/>
          <w:rtl w:val="0"/>
        </w:rPr>
        <w:t xml:space="preserve">Bordage</w:t>
      </w:r>
    </w:p>
    <w:p w:rsidR="00000000" w:rsidDel="00000000" w:rsidP="00000000" w:rsidRDefault="00000000" w:rsidRPr="00000000" w14:paraId="0000010A">
      <w:pPr>
        <w:contextualSpacing w:val="0"/>
        <w:rPr>
          <w:sz w:val="24"/>
          <w:szCs w:val="24"/>
        </w:rPr>
      </w:pPr>
      <w:r w:rsidDel="00000000" w:rsidR="00000000" w:rsidRPr="00000000">
        <w:rPr>
          <w:rtl w:val="0"/>
        </w:rPr>
      </w:r>
    </w:p>
    <w:p w:rsidR="00000000" w:rsidDel="00000000" w:rsidP="00000000" w:rsidRDefault="00000000" w:rsidRPr="00000000" w14:paraId="0000010B">
      <w:pPr>
        <w:contextualSpacing w:val="0"/>
        <w:rPr>
          <w:sz w:val="24"/>
          <w:szCs w:val="24"/>
        </w:rPr>
      </w:pPr>
      <w:r w:rsidDel="00000000" w:rsidR="00000000" w:rsidRPr="00000000">
        <w:rPr>
          <w:sz w:val="24"/>
          <w:szCs w:val="24"/>
          <w:rtl w:val="0"/>
        </w:rPr>
        <w:t xml:space="preserve">Maîtriser les techniques de réalisation</w:t>
      </w:r>
    </w:p>
    <w:p w:rsidR="00000000" w:rsidDel="00000000" w:rsidP="00000000" w:rsidRDefault="00000000" w:rsidRPr="00000000" w14:paraId="0000010C">
      <w:pPr>
        <w:contextualSpacing w:val="0"/>
        <w:rPr>
          <w:sz w:val="24"/>
          <w:szCs w:val="24"/>
        </w:rPr>
      </w:pPr>
      <w:r w:rsidDel="00000000" w:rsidR="00000000" w:rsidRPr="00000000">
        <w:rPr>
          <w:rtl w:val="0"/>
        </w:rPr>
      </w:r>
    </w:p>
    <w:p w:rsidR="00000000" w:rsidDel="00000000" w:rsidP="00000000" w:rsidRDefault="00000000" w:rsidRPr="00000000" w14:paraId="0000010D">
      <w:pPr>
        <w:contextualSpacing w:val="0"/>
        <w:rPr>
          <w:sz w:val="24"/>
          <w:szCs w:val="24"/>
        </w:rPr>
      </w:pPr>
      <w:r w:rsidDel="00000000" w:rsidR="00000000" w:rsidRPr="00000000">
        <w:rPr>
          <w:sz w:val="24"/>
          <w:szCs w:val="24"/>
          <w:rtl w:val="0"/>
        </w:rPr>
        <w:t xml:space="preserve">Procédés de fabrication unitaire ou par regroupement de tâches :</w:t>
      </w:r>
    </w:p>
    <w:p w:rsidR="00000000" w:rsidDel="00000000" w:rsidP="00000000" w:rsidRDefault="00000000" w:rsidRPr="00000000" w14:paraId="0000010E">
      <w:pPr>
        <w:numPr>
          <w:ilvl w:val="0"/>
          <w:numId w:val="13"/>
        </w:numPr>
        <w:ind w:left="720" w:hanging="360"/>
        <w:contextualSpacing w:val="1"/>
        <w:rPr>
          <w:sz w:val="24"/>
          <w:szCs w:val="24"/>
        </w:rPr>
      </w:pPr>
      <w:r w:rsidDel="00000000" w:rsidR="00000000" w:rsidRPr="00000000">
        <w:rPr>
          <w:sz w:val="24"/>
          <w:szCs w:val="24"/>
          <w:rtl w:val="0"/>
        </w:rPr>
        <w:t xml:space="preserve">Coutures d'assemblage sur tous profils</w:t>
      </w:r>
    </w:p>
    <w:p w:rsidR="00000000" w:rsidDel="00000000" w:rsidP="00000000" w:rsidRDefault="00000000" w:rsidRPr="00000000" w14:paraId="0000010F">
      <w:pPr>
        <w:numPr>
          <w:ilvl w:val="0"/>
          <w:numId w:val="13"/>
        </w:numPr>
        <w:ind w:left="720" w:hanging="360"/>
        <w:contextualSpacing w:val="1"/>
        <w:rPr>
          <w:sz w:val="24"/>
          <w:szCs w:val="24"/>
        </w:rPr>
      </w:pPr>
      <w:r w:rsidDel="00000000" w:rsidR="00000000" w:rsidRPr="00000000">
        <w:rPr>
          <w:sz w:val="24"/>
          <w:szCs w:val="24"/>
          <w:rtl w:val="0"/>
        </w:rPr>
        <w:t xml:space="preserve">Finitions de bords avec ou sans apport de matières d'oeuvre ou de fils</w:t>
      </w:r>
    </w:p>
    <w:p w:rsidR="00000000" w:rsidDel="00000000" w:rsidP="00000000" w:rsidRDefault="00000000" w:rsidRPr="00000000" w14:paraId="00000110">
      <w:pPr>
        <w:numPr>
          <w:ilvl w:val="0"/>
          <w:numId w:val="13"/>
        </w:numPr>
        <w:ind w:left="720" w:hanging="360"/>
        <w:contextualSpacing w:val="1"/>
        <w:rPr>
          <w:sz w:val="24"/>
          <w:szCs w:val="24"/>
        </w:rPr>
      </w:pPr>
      <w:r w:rsidDel="00000000" w:rsidR="00000000" w:rsidRPr="00000000">
        <w:rPr>
          <w:sz w:val="24"/>
          <w:szCs w:val="24"/>
          <w:rtl w:val="0"/>
        </w:rPr>
        <w:t xml:space="preserve">Moyens de fermeture (fermeture à glissière, agrafe, pression ...)</w:t>
      </w:r>
    </w:p>
    <w:p w:rsidR="00000000" w:rsidDel="00000000" w:rsidP="00000000" w:rsidRDefault="00000000" w:rsidRPr="00000000" w14:paraId="00000111">
      <w:pPr>
        <w:numPr>
          <w:ilvl w:val="0"/>
          <w:numId w:val="13"/>
        </w:numPr>
        <w:ind w:left="720" w:hanging="360"/>
        <w:contextualSpacing w:val="1"/>
        <w:rPr>
          <w:sz w:val="24"/>
          <w:szCs w:val="24"/>
        </w:rPr>
      </w:pPr>
      <w:r w:rsidDel="00000000" w:rsidR="00000000" w:rsidRPr="00000000">
        <w:rPr>
          <w:sz w:val="24"/>
          <w:szCs w:val="24"/>
          <w:rtl w:val="0"/>
        </w:rPr>
        <w:t xml:space="preserve">Boutonnages (boutonnières, brides ...)</w:t>
      </w:r>
    </w:p>
    <w:p w:rsidR="00000000" w:rsidDel="00000000" w:rsidP="00000000" w:rsidRDefault="00000000" w:rsidRPr="00000000" w14:paraId="00000112">
      <w:pPr>
        <w:numPr>
          <w:ilvl w:val="0"/>
          <w:numId w:val="13"/>
        </w:numPr>
        <w:ind w:left="720" w:hanging="360"/>
        <w:contextualSpacing w:val="1"/>
        <w:rPr>
          <w:sz w:val="24"/>
          <w:szCs w:val="24"/>
        </w:rPr>
      </w:pPr>
      <w:r w:rsidDel="00000000" w:rsidR="00000000" w:rsidRPr="00000000">
        <w:rPr>
          <w:sz w:val="24"/>
          <w:szCs w:val="24"/>
          <w:rtl w:val="0"/>
        </w:rPr>
        <w:t xml:space="preserve">Moyens de résorber ou de donner de l'ampleur (plis repassés ou non, plis fixés, embu, pinces, fronces)</w:t>
      </w:r>
    </w:p>
    <w:p w:rsidR="00000000" w:rsidDel="00000000" w:rsidP="00000000" w:rsidRDefault="00000000" w:rsidRPr="00000000" w14:paraId="00000113">
      <w:pPr>
        <w:numPr>
          <w:ilvl w:val="0"/>
          <w:numId w:val="13"/>
        </w:numPr>
        <w:ind w:left="720" w:hanging="360"/>
        <w:contextualSpacing w:val="1"/>
        <w:rPr>
          <w:sz w:val="24"/>
          <w:szCs w:val="24"/>
        </w:rPr>
      </w:pPr>
      <w:r w:rsidDel="00000000" w:rsidR="00000000" w:rsidRPr="00000000">
        <w:rPr>
          <w:sz w:val="24"/>
          <w:szCs w:val="24"/>
          <w:rtl w:val="0"/>
        </w:rPr>
        <w:t xml:space="preserve">Finitions de fente avec ou sans apport de matières d'oeuvre</w:t>
      </w:r>
    </w:p>
    <w:p w:rsidR="00000000" w:rsidDel="00000000" w:rsidP="00000000" w:rsidRDefault="00000000" w:rsidRPr="00000000" w14:paraId="00000114">
      <w:pPr>
        <w:numPr>
          <w:ilvl w:val="0"/>
          <w:numId w:val="13"/>
        </w:numPr>
        <w:ind w:left="720" w:hanging="360"/>
        <w:contextualSpacing w:val="1"/>
        <w:rPr>
          <w:sz w:val="24"/>
          <w:szCs w:val="24"/>
        </w:rPr>
      </w:pPr>
      <w:r w:rsidDel="00000000" w:rsidR="00000000" w:rsidRPr="00000000">
        <w:rPr>
          <w:sz w:val="24"/>
          <w:szCs w:val="24"/>
          <w:rtl w:val="0"/>
        </w:rPr>
        <w:t xml:space="preserve">Poches (fendues, plaquées simples ou en fourreau, fantaisies)</w:t>
      </w:r>
    </w:p>
    <w:p w:rsidR="00000000" w:rsidDel="00000000" w:rsidP="00000000" w:rsidRDefault="00000000" w:rsidRPr="00000000" w14:paraId="00000115">
      <w:pPr>
        <w:numPr>
          <w:ilvl w:val="0"/>
          <w:numId w:val="13"/>
        </w:numPr>
        <w:ind w:left="720" w:hanging="360"/>
        <w:contextualSpacing w:val="1"/>
        <w:rPr>
          <w:sz w:val="24"/>
          <w:szCs w:val="24"/>
        </w:rPr>
      </w:pPr>
      <w:r w:rsidDel="00000000" w:rsidR="00000000" w:rsidRPr="00000000">
        <w:rPr>
          <w:sz w:val="24"/>
          <w:szCs w:val="24"/>
          <w:rtl w:val="0"/>
        </w:rPr>
        <w:t xml:space="preserve">Angles (rentrants, sortants)</w:t>
      </w:r>
    </w:p>
    <w:p w:rsidR="00000000" w:rsidDel="00000000" w:rsidP="00000000" w:rsidRDefault="00000000" w:rsidRPr="00000000" w14:paraId="00000116">
      <w:pPr>
        <w:numPr>
          <w:ilvl w:val="0"/>
          <w:numId w:val="13"/>
        </w:numPr>
        <w:ind w:left="720" w:hanging="360"/>
        <w:contextualSpacing w:val="1"/>
        <w:rPr>
          <w:sz w:val="24"/>
          <w:szCs w:val="24"/>
        </w:rPr>
      </w:pPr>
      <w:r w:rsidDel="00000000" w:rsidR="00000000" w:rsidRPr="00000000">
        <w:rPr>
          <w:sz w:val="24"/>
          <w:szCs w:val="24"/>
          <w:rtl w:val="0"/>
        </w:rPr>
        <w:t xml:space="preserve">Procédés de maintien, de renfort (triplure/entoilage, doublure, passement, baleine ...)</w:t>
      </w:r>
    </w:p>
    <w:p w:rsidR="00000000" w:rsidDel="00000000" w:rsidP="00000000" w:rsidRDefault="00000000" w:rsidRPr="00000000" w14:paraId="00000117">
      <w:pPr>
        <w:numPr>
          <w:ilvl w:val="0"/>
          <w:numId w:val="13"/>
        </w:numPr>
        <w:ind w:left="720" w:hanging="360"/>
        <w:contextualSpacing w:val="1"/>
        <w:rPr>
          <w:sz w:val="24"/>
          <w:szCs w:val="24"/>
        </w:rPr>
      </w:pPr>
      <w:r w:rsidDel="00000000" w:rsidR="00000000" w:rsidRPr="00000000">
        <w:rPr>
          <w:sz w:val="24"/>
          <w:szCs w:val="24"/>
          <w:rtl w:val="0"/>
        </w:rPr>
        <w:t xml:space="preserve">Montage de fermetures à glissière (apparentes, dissimulées)</w:t>
      </w:r>
    </w:p>
    <w:p w:rsidR="00000000" w:rsidDel="00000000" w:rsidP="00000000" w:rsidRDefault="00000000" w:rsidRPr="00000000" w14:paraId="00000118">
      <w:pPr>
        <w:numPr>
          <w:ilvl w:val="0"/>
          <w:numId w:val="13"/>
        </w:numPr>
        <w:ind w:left="720" w:hanging="360"/>
        <w:contextualSpacing w:val="1"/>
        <w:rPr>
          <w:sz w:val="24"/>
          <w:szCs w:val="24"/>
        </w:rPr>
      </w:pPr>
      <w:r w:rsidDel="00000000" w:rsidR="00000000" w:rsidRPr="00000000">
        <w:rPr>
          <w:sz w:val="24"/>
          <w:szCs w:val="24"/>
          <w:rtl w:val="0"/>
        </w:rPr>
        <w:t xml:space="preserve">Finitions de taille</w:t>
      </w:r>
    </w:p>
    <w:p w:rsidR="00000000" w:rsidDel="00000000" w:rsidP="00000000" w:rsidRDefault="00000000" w:rsidRPr="00000000" w14:paraId="00000119">
      <w:pPr>
        <w:numPr>
          <w:ilvl w:val="0"/>
          <w:numId w:val="13"/>
        </w:numPr>
        <w:ind w:left="720" w:hanging="360"/>
        <w:contextualSpacing w:val="1"/>
        <w:rPr>
          <w:sz w:val="24"/>
          <w:szCs w:val="24"/>
        </w:rPr>
      </w:pPr>
      <w:r w:rsidDel="00000000" w:rsidR="00000000" w:rsidRPr="00000000">
        <w:rPr>
          <w:sz w:val="24"/>
          <w:szCs w:val="24"/>
          <w:rtl w:val="0"/>
        </w:rPr>
        <w:t xml:space="preserve">Finitions d'encolure (avec ou sans col)</w:t>
      </w:r>
    </w:p>
    <w:p w:rsidR="00000000" w:rsidDel="00000000" w:rsidP="00000000" w:rsidRDefault="00000000" w:rsidRPr="00000000" w14:paraId="0000011A">
      <w:pPr>
        <w:numPr>
          <w:ilvl w:val="0"/>
          <w:numId w:val="13"/>
        </w:numPr>
        <w:ind w:left="720" w:hanging="360"/>
        <w:contextualSpacing w:val="1"/>
        <w:rPr>
          <w:sz w:val="24"/>
          <w:szCs w:val="24"/>
        </w:rPr>
      </w:pPr>
      <w:r w:rsidDel="00000000" w:rsidR="00000000" w:rsidRPr="00000000">
        <w:rPr>
          <w:sz w:val="24"/>
          <w:szCs w:val="24"/>
          <w:rtl w:val="0"/>
        </w:rPr>
        <w:t xml:space="preserve">Cols (fermés, ouverts)</w:t>
      </w:r>
    </w:p>
    <w:p w:rsidR="00000000" w:rsidDel="00000000" w:rsidP="00000000" w:rsidRDefault="00000000" w:rsidRPr="00000000" w14:paraId="0000011B">
      <w:pPr>
        <w:numPr>
          <w:ilvl w:val="0"/>
          <w:numId w:val="13"/>
        </w:numPr>
        <w:ind w:left="720" w:hanging="360"/>
        <w:contextualSpacing w:val="1"/>
        <w:rPr>
          <w:sz w:val="24"/>
          <w:szCs w:val="24"/>
        </w:rPr>
      </w:pPr>
      <w:r w:rsidDel="00000000" w:rsidR="00000000" w:rsidRPr="00000000">
        <w:rPr>
          <w:sz w:val="24"/>
          <w:szCs w:val="24"/>
          <w:rtl w:val="0"/>
        </w:rPr>
        <w:t xml:space="preserve">Moyens de terminer un bas de manche (ourlet/rempli, avec élastique, avec poignet...)</w:t>
      </w:r>
    </w:p>
    <w:p w:rsidR="00000000" w:rsidDel="00000000" w:rsidP="00000000" w:rsidRDefault="00000000" w:rsidRPr="00000000" w14:paraId="0000011C">
      <w:pPr>
        <w:numPr>
          <w:ilvl w:val="0"/>
          <w:numId w:val="13"/>
        </w:numPr>
        <w:ind w:left="720" w:hanging="360"/>
        <w:contextualSpacing w:val="1"/>
        <w:rPr>
          <w:sz w:val="24"/>
          <w:szCs w:val="24"/>
        </w:rPr>
      </w:pPr>
      <w:r w:rsidDel="00000000" w:rsidR="00000000" w:rsidRPr="00000000">
        <w:rPr>
          <w:sz w:val="24"/>
          <w:szCs w:val="24"/>
          <w:rtl w:val="0"/>
        </w:rPr>
        <w:t xml:space="preserve">Montages de manche (à plat, tubulaire)</w:t>
      </w:r>
    </w:p>
    <w:p w:rsidR="00000000" w:rsidDel="00000000" w:rsidP="00000000" w:rsidRDefault="00000000" w:rsidRPr="00000000" w14:paraId="0000011D">
      <w:pPr>
        <w:numPr>
          <w:ilvl w:val="0"/>
          <w:numId w:val="13"/>
        </w:numPr>
        <w:ind w:left="720" w:hanging="360"/>
        <w:contextualSpacing w:val="1"/>
        <w:rPr>
          <w:sz w:val="24"/>
          <w:szCs w:val="24"/>
        </w:rPr>
      </w:pPr>
      <w:r w:rsidDel="00000000" w:rsidR="00000000" w:rsidRPr="00000000">
        <w:rPr>
          <w:sz w:val="24"/>
          <w:szCs w:val="24"/>
          <w:rtl w:val="0"/>
        </w:rPr>
        <w:t xml:space="preserve">Formes de manche (montées, raglan, kimono)</w:t>
      </w:r>
    </w:p>
    <w:p w:rsidR="00000000" w:rsidDel="00000000" w:rsidP="00000000" w:rsidRDefault="00000000" w:rsidRPr="00000000" w14:paraId="0000011E">
      <w:pPr>
        <w:numPr>
          <w:ilvl w:val="0"/>
          <w:numId w:val="13"/>
        </w:numPr>
        <w:ind w:left="720" w:hanging="360"/>
        <w:contextualSpacing w:val="1"/>
        <w:rPr>
          <w:sz w:val="24"/>
          <w:szCs w:val="24"/>
        </w:rPr>
      </w:pPr>
      <w:r w:rsidDel="00000000" w:rsidR="00000000" w:rsidRPr="00000000">
        <w:rPr>
          <w:sz w:val="24"/>
          <w:szCs w:val="24"/>
          <w:rtl w:val="0"/>
        </w:rPr>
        <w:t xml:space="preserve">Doublage (fourreau, rabattu)</w:t>
      </w:r>
    </w:p>
    <w:p w:rsidR="00000000" w:rsidDel="00000000" w:rsidP="00000000" w:rsidRDefault="00000000" w:rsidRPr="00000000" w14:paraId="0000011F">
      <w:pPr>
        <w:contextualSpacing w:val="0"/>
        <w:rPr>
          <w:sz w:val="24"/>
          <w:szCs w:val="24"/>
        </w:rPr>
      </w:pPr>
      <w:r w:rsidDel="00000000" w:rsidR="00000000" w:rsidRPr="00000000">
        <w:rPr>
          <w:rtl w:val="0"/>
        </w:rPr>
      </w:r>
    </w:p>
    <w:p w:rsidR="00000000" w:rsidDel="00000000" w:rsidP="00000000" w:rsidRDefault="00000000" w:rsidRPr="00000000" w14:paraId="00000120">
      <w:pPr>
        <w:contextualSpacing w:val="0"/>
        <w:rPr>
          <w:sz w:val="24"/>
          <w:szCs w:val="24"/>
        </w:rPr>
      </w:pPr>
      <w:r w:rsidDel="00000000" w:rsidR="00000000" w:rsidRPr="00000000">
        <w:rPr>
          <w:sz w:val="24"/>
          <w:szCs w:val="24"/>
          <w:rtl w:val="0"/>
        </w:rPr>
        <w:t xml:space="preserve">Être capable de décoder un dessin technique (langage technique)</w:t>
      </w:r>
    </w:p>
    <w:p w:rsidR="00000000" w:rsidDel="00000000" w:rsidP="00000000" w:rsidRDefault="00000000" w:rsidRPr="00000000" w14:paraId="00000121">
      <w:pPr>
        <w:contextualSpacing w:val="0"/>
        <w:rPr>
          <w:sz w:val="24"/>
          <w:szCs w:val="24"/>
        </w:rPr>
      </w:pPr>
      <w:r w:rsidDel="00000000" w:rsidR="00000000" w:rsidRPr="00000000">
        <w:rPr>
          <w:rtl w:val="0"/>
        </w:rPr>
      </w:r>
    </w:p>
    <w:p w:rsidR="00000000" w:rsidDel="00000000" w:rsidP="00000000" w:rsidRDefault="00000000" w:rsidRPr="00000000" w14:paraId="00000122">
      <w:pPr>
        <w:contextualSpacing w:val="0"/>
        <w:rPr>
          <w:sz w:val="24"/>
          <w:szCs w:val="24"/>
        </w:rPr>
      </w:pPr>
      <w:r w:rsidDel="00000000" w:rsidR="00000000" w:rsidRPr="00000000">
        <w:rPr>
          <w:sz w:val="24"/>
          <w:szCs w:val="24"/>
          <w:rtl w:val="0"/>
        </w:rPr>
        <w:t xml:space="preserve">Être capable de maîtriser le matériel</w:t>
      </w:r>
    </w:p>
    <w:p w:rsidR="00000000" w:rsidDel="00000000" w:rsidP="00000000" w:rsidRDefault="00000000" w:rsidRPr="00000000" w14:paraId="00000123">
      <w:pPr>
        <w:numPr>
          <w:ilvl w:val="0"/>
          <w:numId w:val="23"/>
        </w:numPr>
        <w:ind w:left="720" w:hanging="360"/>
        <w:contextualSpacing w:val="1"/>
        <w:rPr>
          <w:sz w:val="24"/>
          <w:szCs w:val="24"/>
        </w:rPr>
      </w:pPr>
      <w:r w:rsidDel="00000000" w:rsidR="00000000" w:rsidRPr="00000000">
        <w:rPr>
          <w:sz w:val="24"/>
          <w:szCs w:val="24"/>
          <w:rtl w:val="0"/>
        </w:rPr>
        <w:t xml:space="preserve">Piqueuse plate programmée ou non</w:t>
      </w:r>
    </w:p>
    <w:p w:rsidR="00000000" w:rsidDel="00000000" w:rsidP="00000000" w:rsidRDefault="00000000" w:rsidRPr="00000000" w14:paraId="00000124">
      <w:pPr>
        <w:numPr>
          <w:ilvl w:val="0"/>
          <w:numId w:val="23"/>
        </w:numPr>
        <w:ind w:left="720" w:hanging="360"/>
        <w:contextualSpacing w:val="1"/>
        <w:rPr>
          <w:sz w:val="24"/>
          <w:szCs w:val="24"/>
        </w:rPr>
      </w:pPr>
      <w:r w:rsidDel="00000000" w:rsidR="00000000" w:rsidRPr="00000000">
        <w:rPr>
          <w:sz w:val="24"/>
          <w:szCs w:val="24"/>
          <w:rtl w:val="0"/>
        </w:rPr>
        <w:t xml:space="preserve">Machine à boutonnière</w:t>
      </w:r>
    </w:p>
    <w:p w:rsidR="00000000" w:rsidDel="00000000" w:rsidP="00000000" w:rsidRDefault="00000000" w:rsidRPr="00000000" w14:paraId="00000125">
      <w:pPr>
        <w:numPr>
          <w:ilvl w:val="0"/>
          <w:numId w:val="23"/>
        </w:numPr>
        <w:ind w:left="720" w:hanging="360"/>
        <w:contextualSpacing w:val="1"/>
        <w:rPr>
          <w:sz w:val="24"/>
          <w:szCs w:val="24"/>
        </w:rPr>
      </w:pPr>
      <w:r w:rsidDel="00000000" w:rsidR="00000000" w:rsidRPr="00000000">
        <w:rPr>
          <w:sz w:val="24"/>
          <w:szCs w:val="24"/>
          <w:rtl w:val="0"/>
        </w:rPr>
        <w:t xml:space="preserve">Machine à points invisibles </w:t>
      </w:r>
    </w:p>
    <w:p w:rsidR="00000000" w:rsidDel="00000000" w:rsidP="00000000" w:rsidRDefault="00000000" w:rsidRPr="00000000" w14:paraId="00000126">
      <w:pPr>
        <w:contextualSpacing w:val="0"/>
        <w:rPr>
          <w:sz w:val="24"/>
          <w:szCs w:val="24"/>
        </w:rPr>
      </w:pPr>
      <w:r w:rsidDel="00000000" w:rsidR="00000000" w:rsidRPr="00000000">
        <w:rPr>
          <w:rtl w:val="0"/>
        </w:rPr>
      </w:r>
    </w:p>
    <w:p w:rsidR="00000000" w:rsidDel="00000000" w:rsidP="00000000" w:rsidRDefault="00000000" w:rsidRPr="00000000" w14:paraId="00000127">
      <w:pPr>
        <w:contextualSpacing w:val="0"/>
        <w:rPr>
          <w:sz w:val="24"/>
          <w:szCs w:val="24"/>
        </w:rPr>
      </w:pPr>
      <w:r w:rsidDel="00000000" w:rsidR="00000000" w:rsidRPr="00000000">
        <w:rPr>
          <w:rtl w:val="0"/>
        </w:rPr>
      </w:r>
    </w:p>
    <w:p w:rsidR="00000000" w:rsidDel="00000000" w:rsidP="00000000" w:rsidRDefault="00000000" w:rsidRPr="00000000" w14:paraId="00000128">
      <w:pPr>
        <w:contextualSpacing w:val="0"/>
        <w:rPr>
          <w:b w:val="1"/>
          <w:sz w:val="24"/>
          <w:szCs w:val="24"/>
        </w:rPr>
      </w:pPr>
      <w:r w:rsidDel="00000000" w:rsidR="00000000" w:rsidRPr="00000000">
        <w:rPr>
          <w:b w:val="1"/>
          <w:sz w:val="24"/>
          <w:szCs w:val="24"/>
          <w:rtl w:val="0"/>
        </w:rPr>
        <w:t xml:space="preserve">Savoir-être</w:t>
      </w:r>
    </w:p>
    <w:p w:rsidR="00000000" w:rsidDel="00000000" w:rsidP="00000000" w:rsidRDefault="00000000" w:rsidRPr="00000000" w14:paraId="00000129">
      <w:pPr>
        <w:numPr>
          <w:ilvl w:val="0"/>
          <w:numId w:val="21"/>
        </w:numPr>
        <w:ind w:left="720" w:hanging="360"/>
        <w:contextualSpacing w:val="1"/>
        <w:rPr>
          <w:sz w:val="24"/>
          <w:szCs w:val="24"/>
          <w:u w:val="none"/>
        </w:rPr>
      </w:pPr>
      <w:r w:rsidDel="00000000" w:rsidR="00000000" w:rsidRPr="00000000">
        <w:rPr>
          <w:sz w:val="24"/>
          <w:szCs w:val="24"/>
          <w:rtl w:val="0"/>
        </w:rPr>
        <w:t xml:space="preserve">Être autonome (ne pas solliciter trop les examinateurs)</w:t>
      </w:r>
    </w:p>
    <w:p w:rsidR="00000000" w:rsidDel="00000000" w:rsidP="00000000" w:rsidRDefault="00000000" w:rsidRPr="00000000" w14:paraId="0000012A">
      <w:pPr>
        <w:numPr>
          <w:ilvl w:val="0"/>
          <w:numId w:val="21"/>
        </w:numPr>
        <w:ind w:left="720" w:hanging="360"/>
        <w:contextualSpacing w:val="1"/>
        <w:rPr>
          <w:sz w:val="24"/>
          <w:szCs w:val="24"/>
          <w:u w:val="none"/>
        </w:rPr>
      </w:pPr>
      <w:r w:rsidDel="00000000" w:rsidR="00000000" w:rsidRPr="00000000">
        <w:rPr>
          <w:sz w:val="24"/>
          <w:szCs w:val="24"/>
          <w:rtl w:val="0"/>
        </w:rPr>
        <w:t xml:space="preserve">Être organisé</w:t>
      </w:r>
    </w:p>
    <w:p w:rsidR="00000000" w:rsidDel="00000000" w:rsidP="00000000" w:rsidRDefault="00000000" w:rsidRPr="00000000" w14:paraId="0000012B">
      <w:pPr>
        <w:numPr>
          <w:ilvl w:val="0"/>
          <w:numId w:val="21"/>
        </w:numPr>
        <w:ind w:left="720" w:hanging="360"/>
        <w:contextualSpacing w:val="1"/>
        <w:rPr>
          <w:sz w:val="24"/>
          <w:szCs w:val="24"/>
          <w:u w:val="none"/>
        </w:rPr>
      </w:pPr>
      <w:r w:rsidDel="00000000" w:rsidR="00000000" w:rsidRPr="00000000">
        <w:rPr>
          <w:sz w:val="24"/>
          <w:szCs w:val="24"/>
          <w:rtl w:val="0"/>
        </w:rPr>
        <w:t xml:space="preserve">Être précis</w:t>
      </w:r>
    </w:p>
    <w:p w:rsidR="00000000" w:rsidDel="00000000" w:rsidP="00000000" w:rsidRDefault="00000000" w:rsidRPr="00000000" w14:paraId="0000012C">
      <w:pPr>
        <w:contextualSpacing w:val="0"/>
        <w:rPr>
          <w:sz w:val="24"/>
          <w:szCs w:val="24"/>
        </w:rPr>
      </w:pPr>
      <w:r w:rsidDel="00000000" w:rsidR="00000000" w:rsidRPr="00000000">
        <w:rPr>
          <w:rtl w:val="0"/>
        </w:rPr>
      </w:r>
    </w:p>
    <w:p w:rsidR="00000000" w:rsidDel="00000000" w:rsidP="00000000" w:rsidRDefault="00000000" w:rsidRPr="00000000" w14:paraId="0000012D">
      <w:pPr>
        <w:contextualSpacing w:val="0"/>
        <w:rPr>
          <w:b w:val="1"/>
          <w:sz w:val="24"/>
          <w:szCs w:val="24"/>
        </w:rPr>
      </w:pPr>
      <w:r w:rsidDel="00000000" w:rsidR="00000000" w:rsidRPr="00000000">
        <w:rPr>
          <w:rtl w:val="0"/>
        </w:rPr>
      </w:r>
    </w:p>
    <w:p w:rsidR="00000000" w:rsidDel="00000000" w:rsidP="00000000" w:rsidRDefault="00000000" w:rsidRPr="00000000" w14:paraId="0000012E">
      <w:pPr>
        <w:contextualSpacing w:val="0"/>
        <w:rPr>
          <w:b w:val="1"/>
          <w:sz w:val="24"/>
          <w:szCs w:val="24"/>
        </w:rPr>
      </w:pPr>
      <w:r w:rsidDel="00000000" w:rsidR="00000000" w:rsidRPr="00000000">
        <w:rPr>
          <w:b w:val="1"/>
          <w:sz w:val="24"/>
          <w:szCs w:val="24"/>
          <w:rtl w:val="0"/>
        </w:rPr>
        <w:t xml:space="preserve">En pratique</w:t>
      </w:r>
    </w:p>
    <w:p w:rsidR="00000000" w:rsidDel="00000000" w:rsidP="00000000" w:rsidRDefault="00000000" w:rsidRPr="00000000" w14:paraId="0000012F">
      <w:pPr>
        <w:contextualSpacing w:val="0"/>
        <w:rPr>
          <w:sz w:val="24"/>
          <w:szCs w:val="24"/>
        </w:rPr>
      </w:pPr>
      <w:r w:rsidDel="00000000" w:rsidR="00000000" w:rsidRPr="00000000">
        <w:rPr>
          <w:sz w:val="24"/>
          <w:szCs w:val="24"/>
          <w:rtl w:val="0"/>
        </w:rPr>
        <w:t xml:space="preserve">Le patron est fourni sur des grandes feuilles. Il faut le découper, le placer sur le tissu puis couper le tissu. Il faut ensuite réaliser le vêtement. Enfin, il faut remplir l’autoévaluation à la fin de l’épreuve et la coudre au vêtement. Il est apparemment possible de récupérer son vêtement. La demande est à faire un an après l’obtention du CAP.</w:t>
      </w:r>
    </w:p>
    <w:p w:rsidR="00000000" w:rsidDel="00000000" w:rsidP="00000000" w:rsidRDefault="00000000" w:rsidRPr="00000000" w14:paraId="00000130">
      <w:pPr>
        <w:contextualSpacing w:val="0"/>
        <w:rPr>
          <w:sz w:val="24"/>
          <w:szCs w:val="24"/>
        </w:rPr>
      </w:pPr>
      <w:r w:rsidDel="00000000" w:rsidR="00000000" w:rsidRPr="00000000">
        <w:rPr>
          <w:rtl w:val="0"/>
        </w:rPr>
      </w:r>
    </w:p>
    <w:p w:rsidR="00000000" w:rsidDel="00000000" w:rsidP="00000000" w:rsidRDefault="00000000" w:rsidRPr="00000000" w14:paraId="00000131">
      <w:pPr>
        <w:contextualSpacing w:val="0"/>
        <w:rPr>
          <w:sz w:val="24"/>
          <w:szCs w:val="24"/>
        </w:rPr>
      </w:pPr>
      <w:r w:rsidDel="00000000" w:rsidR="00000000" w:rsidRPr="00000000">
        <w:rPr>
          <w:rtl w:val="0"/>
        </w:rPr>
      </w:r>
    </w:p>
    <w:p w:rsidR="00000000" w:rsidDel="00000000" w:rsidP="00000000" w:rsidRDefault="00000000" w:rsidRPr="00000000" w14:paraId="00000132">
      <w:pPr>
        <w:contextualSpacing w:val="0"/>
        <w:rPr>
          <w:b w:val="1"/>
          <w:sz w:val="24"/>
          <w:szCs w:val="24"/>
        </w:rPr>
      </w:pPr>
      <w:r w:rsidDel="00000000" w:rsidR="00000000" w:rsidRPr="00000000">
        <w:rPr>
          <w:b w:val="1"/>
          <w:sz w:val="24"/>
          <w:szCs w:val="24"/>
          <w:rtl w:val="0"/>
        </w:rPr>
        <w:t xml:space="preserve">Conseils</w:t>
      </w:r>
    </w:p>
    <w:p w:rsidR="00000000" w:rsidDel="00000000" w:rsidP="00000000" w:rsidRDefault="00000000" w:rsidRPr="00000000" w14:paraId="00000133">
      <w:pPr>
        <w:numPr>
          <w:ilvl w:val="0"/>
          <w:numId w:val="24"/>
        </w:numPr>
        <w:ind w:left="720" w:hanging="360"/>
        <w:contextualSpacing w:val="1"/>
        <w:rPr>
          <w:sz w:val="24"/>
          <w:szCs w:val="24"/>
          <w:u w:val="none"/>
        </w:rPr>
      </w:pPr>
      <w:r w:rsidDel="00000000" w:rsidR="00000000" w:rsidRPr="00000000">
        <w:rPr>
          <w:sz w:val="24"/>
          <w:szCs w:val="24"/>
          <w:rtl w:val="0"/>
        </w:rPr>
        <w:t xml:space="preserve">Coudre régulièrement et choisir des patrons avec des points techniques qu’on ne sait pas faire (différents plis, des raccords, des braguettes, des poches, des cols, des boutonnières à la main)</w:t>
      </w:r>
    </w:p>
    <w:p w:rsidR="00000000" w:rsidDel="00000000" w:rsidP="00000000" w:rsidRDefault="00000000" w:rsidRPr="00000000" w14:paraId="00000134">
      <w:pPr>
        <w:numPr>
          <w:ilvl w:val="0"/>
          <w:numId w:val="24"/>
        </w:numPr>
        <w:ind w:left="720" w:hanging="360"/>
        <w:contextualSpacing w:val="1"/>
        <w:rPr>
          <w:sz w:val="24"/>
          <w:szCs w:val="24"/>
          <w:u w:val="none"/>
        </w:rPr>
      </w:pPr>
      <w:r w:rsidDel="00000000" w:rsidR="00000000" w:rsidRPr="00000000">
        <w:rPr>
          <w:sz w:val="24"/>
          <w:szCs w:val="24"/>
          <w:rtl w:val="0"/>
        </w:rPr>
        <w:t xml:space="preserve">Faire des exercices de piquage (piquer à 1 cm, 5 mm, 3 mm ; piquer les courbes, les angles, etc.)</w:t>
      </w:r>
    </w:p>
    <w:p w:rsidR="00000000" w:rsidDel="00000000" w:rsidP="00000000" w:rsidRDefault="00000000" w:rsidRPr="00000000" w14:paraId="00000135">
      <w:pPr>
        <w:numPr>
          <w:ilvl w:val="0"/>
          <w:numId w:val="24"/>
        </w:numPr>
        <w:ind w:left="720" w:hanging="360"/>
        <w:contextualSpacing w:val="1"/>
        <w:rPr>
          <w:sz w:val="24"/>
          <w:szCs w:val="24"/>
          <w:u w:val="none"/>
        </w:rPr>
      </w:pPr>
      <w:r w:rsidDel="00000000" w:rsidR="00000000" w:rsidRPr="00000000">
        <w:rPr>
          <w:sz w:val="24"/>
          <w:szCs w:val="24"/>
          <w:rtl w:val="0"/>
        </w:rPr>
        <w:t xml:space="preserve">Faire un stage intensif avant l’épreuve</w:t>
      </w:r>
    </w:p>
    <w:p w:rsidR="00000000" w:rsidDel="00000000" w:rsidP="00000000" w:rsidRDefault="00000000" w:rsidRPr="00000000" w14:paraId="00000136">
      <w:pPr>
        <w:numPr>
          <w:ilvl w:val="0"/>
          <w:numId w:val="24"/>
        </w:numPr>
        <w:ind w:left="720" w:hanging="360"/>
        <w:contextualSpacing w:val="1"/>
        <w:rPr>
          <w:sz w:val="24"/>
          <w:szCs w:val="24"/>
          <w:u w:val="none"/>
        </w:rPr>
      </w:pPr>
      <w:r w:rsidDel="00000000" w:rsidR="00000000" w:rsidRPr="00000000">
        <w:rPr>
          <w:sz w:val="24"/>
          <w:szCs w:val="24"/>
          <w:rtl w:val="0"/>
        </w:rPr>
        <w:t xml:space="preserve">Demander s’il est possible de venir un peu avant l’épreuve pour découvrir le poste de travail, s’entraîner à enfiler les machines, etc.</w:t>
      </w:r>
    </w:p>
    <w:p w:rsidR="00000000" w:rsidDel="00000000" w:rsidP="00000000" w:rsidRDefault="00000000" w:rsidRPr="00000000" w14:paraId="00000137">
      <w:pPr>
        <w:numPr>
          <w:ilvl w:val="0"/>
          <w:numId w:val="24"/>
        </w:numPr>
        <w:ind w:left="720" w:hanging="360"/>
        <w:contextualSpacing w:val="1"/>
        <w:rPr>
          <w:sz w:val="24"/>
          <w:szCs w:val="24"/>
          <w:u w:val="none"/>
        </w:rPr>
      </w:pPr>
      <w:r w:rsidDel="00000000" w:rsidR="00000000" w:rsidRPr="00000000">
        <w:rPr>
          <w:sz w:val="24"/>
          <w:szCs w:val="24"/>
          <w:rtl w:val="0"/>
        </w:rPr>
        <w:t xml:space="preserve">Ne pas hésiter à aller voir les examinateurs en cas de problème</w:t>
      </w:r>
    </w:p>
    <w:p w:rsidR="00000000" w:rsidDel="00000000" w:rsidP="00000000" w:rsidRDefault="00000000" w:rsidRPr="00000000" w14:paraId="00000138">
      <w:pPr>
        <w:numPr>
          <w:ilvl w:val="0"/>
          <w:numId w:val="24"/>
        </w:numPr>
        <w:ind w:left="720" w:hanging="360"/>
        <w:contextualSpacing w:val="1"/>
        <w:rPr>
          <w:sz w:val="24"/>
          <w:szCs w:val="24"/>
          <w:u w:val="none"/>
        </w:rPr>
      </w:pPr>
      <w:r w:rsidDel="00000000" w:rsidR="00000000" w:rsidRPr="00000000">
        <w:rPr>
          <w:sz w:val="24"/>
          <w:szCs w:val="24"/>
          <w:rtl w:val="0"/>
        </w:rPr>
        <w:t xml:space="preserve">Éviter de faire des allers et retours entre table et machine pour rien (les examinateurs nous surveillent pendant toute l’épreuve pour voir comment nous travaillons)</w:t>
      </w:r>
    </w:p>
    <w:p w:rsidR="00000000" w:rsidDel="00000000" w:rsidP="00000000" w:rsidRDefault="00000000" w:rsidRPr="00000000" w14:paraId="00000139">
      <w:pPr>
        <w:numPr>
          <w:ilvl w:val="0"/>
          <w:numId w:val="24"/>
        </w:numPr>
        <w:ind w:left="720" w:hanging="360"/>
        <w:contextualSpacing w:val="1"/>
        <w:rPr>
          <w:sz w:val="24"/>
          <w:szCs w:val="24"/>
          <w:u w:val="none"/>
        </w:rPr>
      </w:pPr>
      <w:r w:rsidDel="00000000" w:rsidR="00000000" w:rsidRPr="00000000">
        <w:rPr>
          <w:sz w:val="24"/>
          <w:szCs w:val="24"/>
          <w:rtl w:val="0"/>
        </w:rPr>
        <w:t xml:space="preserve">Garder un plan de travail organisé</w:t>
      </w:r>
    </w:p>
    <w:p w:rsidR="00000000" w:rsidDel="00000000" w:rsidP="00000000" w:rsidRDefault="00000000" w:rsidRPr="00000000" w14:paraId="0000013A">
      <w:pPr>
        <w:numPr>
          <w:ilvl w:val="0"/>
          <w:numId w:val="24"/>
        </w:numPr>
        <w:ind w:left="720" w:hanging="360"/>
        <w:contextualSpacing w:val="1"/>
        <w:rPr>
          <w:sz w:val="24"/>
          <w:szCs w:val="24"/>
          <w:u w:val="none"/>
        </w:rPr>
      </w:pPr>
      <w:r w:rsidDel="00000000" w:rsidR="00000000" w:rsidRPr="00000000">
        <w:rPr>
          <w:sz w:val="24"/>
          <w:szCs w:val="24"/>
          <w:rtl w:val="0"/>
        </w:rPr>
        <w:t xml:space="preserve">Bien étudier la gamme de montage avant de couper</w:t>
      </w:r>
    </w:p>
    <w:p w:rsidR="00000000" w:rsidDel="00000000" w:rsidP="00000000" w:rsidRDefault="00000000" w:rsidRPr="00000000" w14:paraId="0000013B">
      <w:pPr>
        <w:contextualSpacing w:val="0"/>
        <w:rPr>
          <w:sz w:val="24"/>
          <w:szCs w:val="24"/>
        </w:rPr>
      </w:pPr>
      <w:r w:rsidDel="00000000" w:rsidR="00000000" w:rsidRPr="00000000">
        <w:rPr>
          <w:rtl w:val="0"/>
        </w:rPr>
      </w:r>
    </w:p>
    <w:p w:rsidR="00000000" w:rsidDel="00000000" w:rsidP="00000000" w:rsidRDefault="00000000" w:rsidRPr="00000000" w14:paraId="0000013C">
      <w:pPr>
        <w:contextualSpacing w:val="0"/>
        <w:rPr>
          <w:b w:val="1"/>
          <w:sz w:val="24"/>
          <w:szCs w:val="24"/>
        </w:rPr>
      </w:pPr>
      <w:r w:rsidDel="00000000" w:rsidR="00000000" w:rsidRPr="00000000">
        <w:rPr>
          <w:b w:val="1"/>
          <w:sz w:val="24"/>
          <w:szCs w:val="24"/>
          <w:rtl w:val="0"/>
        </w:rPr>
        <w:t xml:space="preserve">Bon à savoir</w:t>
      </w:r>
    </w:p>
    <w:p w:rsidR="00000000" w:rsidDel="00000000" w:rsidP="00000000" w:rsidRDefault="00000000" w:rsidRPr="00000000" w14:paraId="0000013D">
      <w:pPr>
        <w:numPr>
          <w:ilvl w:val="0"/>
          <w:numId w:val="20"/>
        </w:numPr>
        <w:ind w:left="720" w:hanging="360"/>
        <w:contextualSpacing w:val="1"/>
        <w:rPr>
          <w:sz w:val="24"/>
          <w:szCs w:val="24"/>
          <w:u w:val="none"/>
        </w:rPr>
      </w:pPr>
      <w:r w:rsidDel="00000000" w:rsidR="00000000" w:rsidRPr="00000000">
        <w:rPr>
          <w:sz w:val="24"/>
          <w:szCs w:val="24"/>
          <w:rtl w:val="0"/>
        </w:rPr>
        <w:t xml:space="preserve">Le vêtement réalisé est celui sur lequel a porté la partie 2 de l’épreuve EP1</w:t>
      </w:r>
    </w:p>
    <w:p w:rsidR="00000000" w:rsidDel="00000000" w:rsidP="00000000" w:rsidRDefault="00000000" w:rsidRPr="00000000" w14:paraId="0000013E">
      <w:pPr>
        <w:numPr>
          <w:ilvl w:val="0"/>
          <w:numId w:val="20"/>
        </w:numPr>
        <w:ind w:left="720" w:hanging="360"/>
        <w:contextualSpacing w:val="1"/>
        <w:rPr>
          <w:sz w:val="24"/>
          <w:szCs w:val="24"/>
          <w:u w:val="none"/>
        </w:rPr>
      </w:pPr>
      <w:r w:rsidDel="00000000" w:rsidR="00000000" w:rsidRPr="00000000">
        <w:rPr>
          <w:sz w:val="24"/>
          <w:szCs w:val="24"/>
          <w:rtl w:val="0"/>
        </w:rPr>
        <w:t xml:space="preserve">Possibilité de trouver le vêtement à fabriquer, d’acheter le patron et de coudre le vêtement si l’épreuve EP1 et l’EP2 sont séparées par un week-end</w:t>
      </w:r>
    </w:p>
    <w:p w:rsidR="00000000" w:rsidDel="00000000" w:rsidP="00000000" w:rsidRDefault="00000000" w:rsidRPr="00000000" w14:paraId="0000013F">
      <w:pPr>
        <w:numPr>
          <w:ilvl w:val="0"/>
          <w:numId w:val="20"/>
        </w:numPr>
        <w:ind w:left="720" w:hanging="360"/>
        <w:contextualSpacing w:val="1"/>
        <w:rPr>
          <w:sz w:val="24"/>
          <w:szCs w:val="24"/>
          <w:u w:val="none"/>
        </w:rPr>
      </w:pPr>
      <w:r w:rsidDel="00000000" w:rsidR="00000000" w:rsidRPr="00000000">
        <w:rPr>
          <w:sz w:val="24"/>
          <w:szCs w:val="24"/>
          <w:rtl w:val="0"/>
        </w:rPr>
        <w:t xml:space="preserve">Possibilité d’amener sa propre machine dans certains centres</w:t>
      </w:r>
    </w:p>
    <w:p w:rsidR="00000000" w:rsidDel="00000000" w:rsidP="00000000" w:rsidRDefault="00000000" w:rsidRPr="00000000" w14:paraId="00000140">
      <w:pPr>
        <w:contextualSpacing w:val="0"/>
        <w:rPr>
          <w:sz w:val="24"/>
          <w:szCs w:val="24"/>
        </w:rPr>
      </w:pPr>
      <w:r w:rsidDel="00000000" w:rsidR="00000000" w:rsidRPr="00000000">
        <w:rPr>
          <w:rtl w:val="0"/>
        </w:rPr>
      </w:r>
    </w:p>
    <w:p w:rsidR="00000000" w:rsidDel="00000000" w:rsidP="00000000" w:rsidRDefault="00000000" w:rsidRPr="00000000" w14:paraId="00000141">
      <w:pPr>
        <w:contextualSpacing w:val="0"/>
        <w:rPr>
          <w:sz w:val="24"/>
          <w:szCs w:val="24"/>
        </w:rPr>
      </w:pPr>
      <w:r w:rsidDel="00000000" w:rsidR="00000000" w:rsidRPr="00000000">
        <w:rPr>
          <w:rtl w:val="0"/>
        </w:rPr>
      </w:r>
    </w:p>
    <w:p w:rsidR="00000000" w:rsidDel="00000000" w:rsidP="00000000" w:rsidRDefault="00000000" w:rsidRPr="00000000" w14:paraId="00000142">
      <w:pPr>
        <w:contextualSpacing w:val="0"/>
        <w:rPr>
          <w:sz w:val="24"/>
          <w:szCs w:val="24"/>
        </w:rPr>
      </w:pPr>
      <w:r w:rsidDel="00000000" w:rsidR="00000000" w:rsidRPr="00000000">
        <w:rPr>
          <w:rtl w:val="0"/>
        </w:rPr>
      </w:r>
    </w:p>
    <w:p w:rsidR="00000000" w:rsidDel="00000000" w:rsidP="00000000" w:rsidRDefault="00000000" w:rsidRPr="00000000" w14:paraId="00000143">
      <w:pPr>
        <w:contextualSpacing w:val="0"/>
        <w:rPr>
          <w:sz w:val="24"/>
          <w:szCs w:val="24"/>
        </w:rPr>
      </w:pPr>
      <w:r w:rsidDel="00000000" w:rsidR="00000000" w:rsidRPr="00000000">
        <w:rPr>
          <w:rtl w:val="0"/>
        </w:rPr>
      </w:r>
    </w:p>
    <w:p w:rsidR="00000000" w:rsidDel="00000000" w:rsidP="00000000" w:rsidRDefault="00000000" w:rsidRPr="00000000" w14:paraId="00000144">
      <w:pPr>
        <w:contextualSpacing w:val="0"/>
        <w:rPr>
          <w:sz w:val="24"/>
          <w:szCs w:val="24"/>
        </w:rPr>
      </w:pPr>
      <w:r w:rsidDel="00000000" w:rsidR="00000000" w:rsidRPr="00000000">
        <w:rPr>
          <w:rtl w:val="0"/>
        </w:rPr>
      </w:r>
    </w:p>
    <w:p w:rsidR="00000000" w:rsidDel="00000000" w:rsidP="00000000" w:rsidRDefault="00000000" w:rsidRPr="00000000" w14:paraId="00000145">
      <w:pPr>
        <w:widowControl w:val="0"/>
        <w:spacing w:line="240" w:lineRule="auto"/>
        <w:contextualSpacing w:val="0"/>
        <w:rPr>
          <w:b w:val="1"/>
          <w:sz w:val="24"/>
          <w:szCs w:val="24"/>
        </w:rPr>
      </w:pPr>
      <w:r w:rsidDel="00000000" w:rsidR="00000000" w:rsidRPr="00000000">
        <w:rPr>
          <w:rtl w:val="0"/>
        </w:rPr>
      </w:r>
    </w:p>
    <w:p w:rsidR="00000000" w:rsidDel="00000000" w:rsidP="00000000" w:rsidRDefault="00000000" w:rsidRPr="00000000" w14:paraId="00000146">
      <w:pPr>
        <w:contextualSpacing w:val="0"/>
        <w:rPr>
          <w:sz w:val="24"/>
          <w:szCs w:val="24"/>
        </w:rPr>
      </w:pPr>
      <w:r w:rsidDel="00000000" w:rsidR="00000000" w:rsidRPr="00000000">
        <w:rPr>
          <w:rtl w:val="0"/>
        </w:rPr>
      </w:r>
    </w:p>
    <w:p w:rsidR="00000000" w:rsidDel="00000000" w:rsidP="00000000" w:rsidRDefault="00000000" w:rsidRPr="00000000" w14:paraId="00000147">
      <w:pPr>
        <w:contextualSpacing w:val="0"/>
        <w:rPr>
          <w:sz w:val="24"/>
          <w:szCs w:val="24"/>
        </w:rPr>
      </w:pPr>
      <w:r w:rsidDel="00000000" w:rsidR="00000000" w:rsidRPr="00000000">
        <w:rPr>
          <w:rtl w:val="0"/>
        </w:rPr>
      </w:r>
    </w:p>
    <w:p w:rsidR="00000000" w:rsidDel="00000000" w:rsidP="00000000" w:rsidRDefault="00000000" w:rsidRPr="00000000" w14:paraId="00000148">
      <w:pPr>
        <w:contextualSpacing w:val="0"/>
        <w:rPr>
          <w:sz w:val="24"/>
          <w:szCs w:val="24"/>
        </w:rPr>
      </w:pPr>
      <w:r w:rsidDel="00000000" w:rsidR="00000000" w:rsidRPr="00000000">
        <w:rPr>
          <w:rtl w:val="0"/>
        </w:rPr>
      </w:r>
    </w:p>
    <w:p w:rsidR="00000000" w:rsidDel="00000000" w:rsidP="00000000" w:rsidRDefault="00000000" w:rsidRPr="00000000" w14:paraId="00000149">
      <w:pPr>
        <w:contextualSpacing w:val="0"/>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A">
      <w:pPr>
        <w:contextualSpacing w:val="0"/>
        <w:rPr>
          <w:sz w:val="24"/>
          <w:szCs w:val="24"/>
        </w:rPr>
      </w:pPr>
      <w:r w:rsidDel="00000000" w:rsidR="00000000" w:rsidRPr="00000000">
        <w:rPr>
          <w:sz w:val="24"/>
          <w:szCs w:val="24"/>
          <w:rtl w:val="0"/>
        </w:rPr>
        <w:t xml:space="preserve">3 fonctions - 4 domaines d’activité - 15 tâches professionnelles</w:t>
      </w:r>
    </w:p>
    <w:p w:rsidR="00000000" w:rsidDel="00000000" w:rsidP="00000000" w:rsidRDefault="00000000" w:rsidRPr="00000000" w14:paraId="0000014B">
      <w:pPr>
        <w:contextualSpacing w:val="0"/>
        <w:rPr>
          <w:sz w:val="24"/>
          <w:szCs w:val="24"/>
        </w:rPr>
      </w:pPr>
      <w:r w:rsidDel="00000000" w:rsidR="00000000" w:rsidRPr="00000000">
        <w:rPr>
          <w:rtl w:val="0"/>
        </w:rPr>
      </w:r>
    </w:p>
    <w:p w:rsidR="00000000" w:rsidDel="00000000" w:rsidP="00000000" w:rsidRDefault="00000000" w:rsidRPr="00000000" w14:paraId="0000014C">
      <w:pPr>
        <w:contextualSpacing w:val="0"/>
        <w:rPr>
          <w:sz w:val="24"/>
          <w:szCs w:val="24"/>
        </w:rPr>
      </w:pPr>
      <w:r w:rsidDel="00000000" w:rsidR="00000000" w:rsidRPr="00000000">
        <w:rPr>
          <w:sz w:val="24"/>
          <w:szCs w:val="24"/>
          <w:rtl w:val="0"/>
        </w:rPr>
        <w:t xml:space="preserve">Les 3 fonctions </w:t>
      </w:r>
    </w:p>
    <w:p w:rsidR="00000000" w:rsidDel="00000000" w:rsidP="00000000" w:rsidRDefault="00000000" w:rsidRPr="00000000" w14:paraId="0000014D">
      <w:pPr>
        <w:numPr>
          <w:ilvl w:val="0"/>
          <w:numId w:val="5"/>
        </w:numPr>
        <w:ind w:left="720" w:hanging="360"/>
        <w:contextualSpacing w:val="1"/>
        <w:rPr>
          <w:sz w:val="24"/>
          <w:szCs w:val="24"/>
        </w:rPr>
      </w:pPr>
      <w:r w:rsidDel="00000000" w:rsidR="00000000" w:rsidRPr="00000000">
        <w:rPr>
          <w:sz w:val="24"/>
          <w:szCs w:val="24"/>
          <w:rtl w:val="0"/>
        </w:rPr>
        <w:t xml:space="preserve">Préparation</w:t>
      </w:r>
    </w:p>
    <w:p w:rsidR="00000000" w:rsidDel="00000000" w:rsidP="00000000" w:rsidRDefault="00000000" w:rsidRPr="00000000" w14:paraId="0000014E">
      <w:pPr>
        <w:numPr>
          <w:ilvl w:val="0"/>
          <w:numId w:val="5"/>
        </w:numPr>
        <w:ind w:left="720" w:hanging="360"/>
        <w:contextualSpacing w:val="1"/>
        <w:rPr>
          <w:sz w:val="24"/>
          <w:szCs w:val="24"/>
        </w:rPr>
      </w:pPr>
      <w:r w:rsidDel="00000000" w:rsidR="00000000" w:rsidRPr="00000000">
        <w:rPr>
          <w:sz w:val="24"/>
          <w:szCs w:val="24"/>
          <w:rtl w:val="0"/>
        </w:rPr>
        <w:t xml:space="preserve">Réalisation </w:t>
      </w:r>
    </w:p>
    <w:p w:rsidR="00000000" w:rsidDel="00000000" w:rsidP="00000000" w:rsidRDefault="00000000" w:rsidRPr="00000000" w14:paraId="0000014F">
      <w:pPr>
        <w:numPr>
          <w:ilvl w:val="0"/>
          <w:numId w:val="5"/>
        </w:numPr>
        <w:ind w:left="720" w:hanging="360"/>
        <w:contextualSpacing w:val="1"/>
        <w:rPr>
          <w:sz w:val="24"/>
          <w:szCs w:val="24"/>
        </w:rPr>
      </w:pPr>
      <w:r w:rsidDel="00000000" w:rsidR="00000000" w:rsidRPr="00000000">
        <w:rPr>
          <w:sz w:val="24"/>
          <w:szCs w:val="24"/>
          <w:rtl w:val="0"/>
        </w:rPr>
        <w:t xml:space="preserve">Communication</w:t>
      </w:r>
    </w:p>
    <w:p w:rsidR="00000000" w:rsidDel="00000000" w:rsidP="00000000" w:rsidRDefault="00000000" w:rsidRPr="00000000" w14:paraId="00000150">
      <w:pPr>
        <w:contextualSpacing w:val="0"/>
        <w:rPr>
          <w:sz w:val="24"/>
          <w:szCs w:val="24"/>
        </w:rPr>
      </w:pPr>
      <w:r w:rsidDel="00000000" w:rsidR="00000000" w:rsidRPr="00000000">
        <w:rPr>
          <w:rtl w:val="0"/>
        </w:rPr>
      </w:r>
    </w:p>
    <w:p w:rsidR="00000000" w:rsidDel="00000000" w:rsidP="00000000" w:rsidRDefault="00000000" w:rsidRPr="00000000" w14:paraId="00000151">
      <w:pPr>
        <w:contextualSpacing w:val="0"/>
        <w:rPr>
          <w:sz w:val="24"/>
          <w:szCs w:val="24"/>
        </w:rPr>
      </w:pPr>
      <w:r w:rsidDel="00000000" w:rsidR="00000000" w:rsidRPr="00000000">
        <w:rPr>
          <w:sz w:val="24"/>
          <w:szCs w:val="24"/>
          <w:rtl w:val="0"/>
        </w:rPr>
        <w:t xml:space="preserve">Les 4 domaines d’activité</w:t>
      </w:r>
    </w:p>
    <w:p w:rsidR="00000000" w:rsidDel="00000000" w:rsidP="00000000" w:rsidRDefault="00000000" w:rsidRPr="00000000" w14:paraId="00000152">
      <w:pPr>
        <w:contextualSpacing w:val="0"/>
        <w:rPr>
          <w:sz w:val="24"/>
          <w:szCs w:val="24"/>
        </w:rPr>
      </w:pPr>
      <w:r w:rsidDel="00000000" w:rsidR="00000000" w:rsidRPr="00000000">
        <w:rPr>
          <w:rtl w:val="0"/>
        </w:rPr>
      </w:r>
    </w:p>
    <w:tbl>
      <w:tblPr>
        <w:tblStyle w:val="Table2"/>
        <w:tblW w:w="13957.394366197183"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5865"/>
        <w:gridCol w:w="6097.3943661971825"/>
        <w:tblGridChange w:id="0">
          <w:tblGrid>
            <w:gridCol w:w="1995"/>
            <w:gridCol w:w="5865"/>
            <w:gridCol w:w="6097.39436619718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Les fonctions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Les domaines d’activité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Mobiliser les savoirs liés à ce domaine pour l’épreuve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56">
            <w:pPr>
              <w:contextualSpacing w:val="0"/>
              <w:rPr>
                <w:sz w:val="24"/>
                <w:szCs w:val="24"/>
              </w:rPr>
            </w:pPr>
            <w:r w:rsidDel="00000000" w:rsidR="00000000" w:rsidRPr="00000000">
              <w:rPr>
                <w:sz w:val="24"/>
                <w:szCs w:val="24"/>
                <w:rtl w:val="0"/>
              </w:rPr>
              <w:t xml:space="preserve">Préparation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sz w:val="24"/>
                <w:szCs w:val="24"/>
              </w:rPr>
            </w:pPr>
            <w:r w:rsidDel="00000000" w:rsidR="00000000" w:rsidRPr="00000000">
              <w:rPr>
                <w:sz w:val="24"/>
                <w:szCs w:val="24"/>
                <w:rtl w:val="0"/>
              </w:rPr>
              <w:t xml:space="preserve">Collecte et décodage des informations techniques relatives au vêtement à réaliser</w:t>
            </w:r>
          </w:p>
          <w:p w:rsidR="00000000" w:rsidDel="00000000" w:rsidP="00000000" w:rsidRDefault="00000000" w:rsidRPr="00000000" w14:paraId="00000158">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sz w:val="24"/>
                <w:szCs w:val="24"/>
              </w:rPr>
            </w:pPr>
            <w:r w:rsidDel="00000000" w:rsidR="00000000" w:rsidRPr="00000000">
              <w:rPr>
                <w:sz w:val="24"/>
                <w:szCs w:val="24"/>
                <w:rtl w:val="0"/>
              </w:rPr>
              <w:t xml:space="preserve">Préparation d’une phase de travail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contextualSpacing w:val="0"/>
              <w:rPr>
                <w:sz w:val="24"/>
                <w:szCs w:val="24"/>
              </w:rPr>
            </w:pPr>
            <w:r w:rsidDel="00000000" w:rsidR="00000000" w:rsidRPr="00000000">
              <w:rPr>
                <w:sz w:val="24"/>
                <w:szCs w:val="24"/>
                <w:rtl w:val="0"/>
              </w:rPr>
              <w:t xml:space="preserve">Analyse et exploitation de données esthétiques et techniques</w:t>
            </w:r>
            <w:r w:rsidDel="00000000" w:rsidR="00000000" w:rsidRPr="00000000">
              <w:rPr>
                <w:rtl w:val="0"/>
              </w:rPr>
            </w:r>
          </w:p>
        </w:tc>
      </w:tr>
      <w:tr>
        <w:trPr>
          <w:trHeight w:val="5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contextualSpacing w:val="0"/>
              <w:rPr>
                <w:sz w:val="24"/>
                <w:szCs w:val="24"/>
              </w:rPr>
            </w:pPr>
            <w:r w:rsidDel="00000000" w:rsidR="00000000" w:rsidRPr="00000000">
              <w:rPr>
                <w:sz w:val="24"/>
                <w:szCs w:val="24"/>
                <w:rtl w:val="0"/>
              </w:rPr>
              <w:t xml:space="preserve">Réalisation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sz w:val="24"/>
                <w:szCs w:val="24"/>
              </w:rPr>
            </w:pPr>
            <w:r w:rsidDel="00000000" w:rsidR="00000000" w:rsidRPr="00000000">
              <w:rPr>
                <w:sz w:val="24"/>
                <w:szCs w:val="24"/>
                <w:rtl w:val="0"/>
              </w:rPr>
              <w:t xml:space="preserve">      3. Réalisation du vêtement à partir des consignes opératoires et de sécurité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contextualSpacing w:val="0"/>
              <w:rPr>
                <w:sz w:val="24"/>
                <w:szCs w:val="24"/>
              </w:rPr>
            </w:pPr>
            <w:r w:rsidDel="00000000" w:rsidR="00000000" w:rsidRPr="00000000">
              <w:rPr>
                <w:sz w:val="24"/>
                <w:szCs w:val="24"/>
                <w:rtl w:val="0"/>
              </w:rPr>
              <w:t xml:space="preserve">Mise en œuvre de la fabrication de tout ou partie d’un vêtement (avec C2-3 et C2-4)</w:t>
            </w:r>
            <w:r w:rsidDel="00000000" w:rsidR="00000000" w:rsidRPr="00000000">
              <w:rPr>
                <w:rtl w:val="0"/>
              </w:rPr>
            </w:r>
          </w:p>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sz w:val="24"/>
                <w:szCs w:val="24"/>
              </w:rPr>
            </w:pPr>
            <w:r w:rsidDel="00000000" w:rsidR="00000000" w:rsidRPr="00000000">
              <w:rPr>
                <w:rtl w:val="0"/>
              </w:rPr>
            </w:r>
          </w:p>
        </w:tc>
      </w:tr>
      <w:tr>
        <w:trPr>
          <w:trHeight w:val="4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contextualSpacing w:val="0"/>
              <w:rPr>
                <w:sz w:val="24"/>
                <w:szCs w:val="24"/>
              </w:rPr>
            </w:pPr>
            <w:r w:rsidDel="00000000" w:rsidR="00000000" w:rsidRPr="00000000">
              <w:rPr>
                <w:sz w:val="24"/>
                <w:szCs w:val="24"/>
                <w:rtl w:val="0"/>
              </w:rPr>
              <w:t xml:space="preserve">Communication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sz w:val="24"/>
                <w:szCs w:val="24"/>
              </w:rPr>
            </w:pPr>
            <w:r w:rsidDel="00000000" w:rsidR="00000000" w:rsidRPr="00000000">
              <w:rPr>
                <w:sz w:val="24"/>
                <w:szCs w:val="24"/>
                <w:rtl w:val="0"/>
              </w:rPr>
              <w:t xml:space="preserve">      4. Réception et transmission des informations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161">
      <w:pPr>
        <w:contextualSpacing w:val="0"/>
        <w:rPr>
          <w:sz w:val="24"/>
          <w:szCs w:val="24"/>
        </w:rPr>
      </w:pPr>
      <w:r w:rsidDel="00000000" w:rsidR="00000000" w:rsidRPr="00000000">
        <w:rPr>
          <w:rtl w:val="0"/>
        </w:rPr>
      </w:r>
    </w:p>
    <w:p w:rsidR="00000000" w:rsidDel="00000000" w:rsidP="00000000" w:rsidRDefault="00000000" w:rsidRPr="00000000" w14:paraId="00000162">
      <w:pPr>
        <w:contextualSpacing w:val="0"/>
        <w:rPr>
          <w:sz w:val="24"/>
          <w:szCs w:val="24"/>
        </w:rPr>
      </w:pPr>
      <w:r w:rsidDel="00000000" w:rsidR="00000000" w:rsidRPr="00000000">
        <w:rPr>
          <w:rtl w:val="0"/>
        </w:rPr>
      </w:r>
    </w:p>
    <w:p w:rsidR="00000000" w:rsidDel="00000000" w:rsidP="00000000" w:rsidRDefault="00000000" w:rsidRPr="00000000" w14:paraId="00000163">
      <w:pPr>
        <w:contextualSpacing w:val="0"/>
        <w:rPr>
          <w:sz w:val="24"/>
          <w:szCs w:val="24"/>
        </w:rPr>
      </w:pPr>
      <w:r w:rsidDel="00000000" w:rsidR="00000000" w:rsidRPr="00000000">
        <w:rPr>
          <w:sz w:val="24"/>
          <w:szCs w:val="24"/>
          <w:rtl w:val="0"/>
        </w:rPr>
        <w:t xml:space="preserve">Les 15 tâches professionnelles</w:t>
      </w:r>
    </w:p>
    <w:p w:rsidR="00000000" w:rsidDel="00000000" w:rsidP="00000000" w:rsidRDefault="00000000" w:rsidRPr="00000000" w14:paraId="00000164">
      <w:pPr>
        <w:contextualSpacing w:val="0"/>
        <w:rPr>
          <w:sz w:val="24"/>
          <w:szCs w:val="24"/>
        </w:rPr>
      </w:pPr>
      <w:r w:rsidDel="00000000" w:rsidR="00000000" w:rsidRPr="00000000">
        <w:rPr>
          <w:rtl w:val="0"/>
        </w:rPr>
      </w:r>
    </w:p>
    <w:tbl>
      <w:tblPr>
        <w:tblStyle w:val="Table3"/>
        <w:tblW w:w="138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3645"/>
        <w:gridCol w:w="8265"/>
        <w:tblGridChange w:id="0">
          <w:tblGrid>
            <w:gridCol w:w="1950"/>
            <w:gridCol w:w="3645"/>
            <w:gridCol w:w="82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contextualSpacing w:val="0"/>
              <w:rPr>
                <w:b w:val="1"/>
                <w:sz w:val="24"/>
                <w:szCs w:val="24"/>
              </w:rPr>
            </w:pPr>
            <w:r w:rsidDel="00000000" w:rsidR="00000000" w:rsidRPr="00000000">
              <w:rPr>
                <w:b w:val="1"/>
                <w:sz w:val="24"/>
                <w:szCs w:val="24"/>
                <w:rtl w:val="0"/>
              </w:rPr>
              <w:t xml:space="preserve">Les fonctions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contextualSpacing w:val="0"/>
              <w:rPr>
                <w:b w:val="1"/>
                <w:sz w:val="24"/>
                <w:szCs w:val="24"/>
              </w:rPr>
            </w:pPr>
            <w:r w:rsidDel="00000000" w:rsidR="00000000" w:rsidRPr="00000000">
              <w:rPr>
                <w:b w:val="1"/>
                <w:sz w:val="24"/>
                <w:szCs w:val="24"/>
                <w:rtl w:val="0"/>
              </w:rPr>
              <w:t xml:space="preserve">Les domaines d’activité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Les tâches professionnelles</w:t>
            </w:r>
          </w:p>
        </w:tc>
      </w:tr>
      <w:tr>
        <w:trPr>
          <w:trHeight w:val="42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68">
            <w:pPr>
              <w:contextualSpacing w:val="0"/>
              <w:rPr>
                <w:sz w:val="24"/>
                <w:szCs w:val="24"/>
              </w:rPr>
            </w:pPr>
            <w:r w:rsidDel="00000000" w:rsidR="00000000" w:rsidRPr="00000000">
              <w:rPr>
                <w:sz w:val="24"/>
                <w:szCs w:val="24"/>
                <w:rtl w:val="0"/>
              </w:rPr>
              <w:t xml:space="preserve">Préparation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contextualSpacing w:val="0"/>
              <w:rPr>
                <w:sz w:val="24"/>
                <w:szCs w:val="24"/>
              </w:rPr>
            </w:pPr>
            <w:r w:rsidDel="00000000" w:rsidR="00000000" w:rsidRPr="00000000">
              <w:rPr>
                <w:sz w:val="24"/>
                <w:szCs w:val="24"/>
                <w:rtl w:val="0"/>
              </w:rPr>
              <w:t xml:space="preserve">Collecte et décodage des informations techniques relatives au vêtement à réaliser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T1-1 Prendre connaissance du travail à réaliser</w:t>
            </w:r>
          </w:p>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T1-2 Relever les informations</w:t>
            </w:r>
          </w:p>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pertinentes relatives au vêtement à réaliser</w:t>
            </w:r>
          </w:p>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T1-3 Décoder des informations techniques et esthétiques</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contextualSpacing w:val="0"/>
              <w:rPr>
                <w:sz w:val="24"/>
                <w:szCs w:val="24"/>
              </w:rPr>
            </w:pPr>
            <w:r w:rsidDel="00000000" w:rsidR="00000000" w:rsidRPr="00000000">
              <w:rPr>
                <w:sz w:val="24"/>
                <w:szCs w:val="24"/>
                <w:rtl w:val="0"/>
              </w:rPr>
              <w:t xml:space="preserve">Préparation d’une phase de travail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T2-1 Participer à la construction des éléments du vêtement</w:t>
            </w:r>
          </w:p>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T2-2 Préparer les matières d’oeuvre et les opérations de coupe</w:t>
            </w:r>
          </w:p>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T2-3 Organiser et préparer le poste de travail en tenant compte des consignes de sécurité</w:t>
            </w:r>
          </w:p>
          <w:p w:rsidR="00000000" w:rsidDel="00000000" w:rsidP="00000000" w:rsidRDefault="00000000" w:rsidRPr="00000000" w14:paraId="00000173">
            <w:pPr>
              <w:widowControl w:val="0"/>
              <w:spacing w:line="240" w:lineRule="auto"/>
              <w:contextualSpacing w:val="0"/>
              <w:rPr>
                <w:sz w:val="24"/>
                <w:szCs w:val="24"/>
              </w:rPr>
            </w:pPr>
            <w:r w:rsidDel="00000000" w:rsidR="00000000" w:rsidRPr="00000000">
              <w:rPr>
                <w:sz w:val="24"/>
                <w:szCs w:val="24"/>
                <w:rtl w:val="0"/>
              </w:rPr>
              <w:t xml:space="preserve">T2-4 Régler et maintenir en état les matériels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4">
            <w:pPr>
              <w:contextualSpacing w:val="0"/>
              <w:rPr>
                <w:sz w:val="24"/>
                <w:szCs w:val="24"/>
              </w:rPr>
            </w:pPr>
            <w:r w:rsidDel="00000000" w:rsidR="00000000" w:rsidRPr="00000000">
              <w:rPr>
                <w:sz w:val="24"/>
                <w:szCs w:val="24"/>
                <w:rtl w:val="0"/>
              </w:rPr>
              <w:t xml:space="preserve">Réalisation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contextualSpacing w:val="0"/>
              <w:rPr>
                <w:sz w:val="24"/>
                <w:szCs w:val="24"/>
              </w:rPr>
            </w:pPr>
            <w:r w:rsidDel="00000000" w:rsidR="00000000" w:rsidRPr="00000000">
              <w:rPr>
                <w:sz w:val="24"/>
                <w:szCs w:val="24"/>
                <w:rtl w:val="0"/>
              </w:rPr>
              <w:t xml:space="preserve">Réalisation du vêtement à partir des consignes opératoires et de sécurité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T3-1 Réaliser des opérations de coupe et d’entoilage</w:t>
            </w:r>
          </w:p>
          <w:p w:rsidR="00000000" w:rsidDel="00000000" w:rsidP="00000000" w:rsidRDefault="00000000" w:rsidRPr="00000000" w14:paraId="000001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T3-2 Réaliser des opérations de préparation à l’essayage</w:t>
            </w:r>
          </w:p>
          <w:p w:rsidR="00000000" w:rsidDel="00000000" w:rsidP="00000000" w:rsidRDefault="00000000" w:rsidRPr="00000000" w14:paraId="000001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T3-3 Réaliser des opérations d’assemblage</w:t>
            </w:r>
          </w:p>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T3-4 Réaliser des opérations de repassage à tous les stades de la fabrication</w:t>
            </w:r>
          </w:p>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T3-5 Réaliser des opérations de finition</w:t>
            </w:r>
          </w:p>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T3-6 Réaliser les opérations de contrôle à tous les stades de la fabrication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7C">
            <w:pPr>
              <w:contextualSpacing w:val="0"/>
              <w:rPr>
                <w:sz w:val="24"/>
                <w:szCs w:val="24"/>
              </w:rPr>
            </w:pPr>
            <w:r w:rsidDel="00000000" w:rsidR="00000000" w:rsidRPr="00000000">
              <w:rPr>
                <w:sz w:val="24"/>
                <w:szCs w:val="24"/>
                <w:rtl w:val="0"/>
              </w:rPr>
              <w:t xml:space="preserve">Communication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contextualSpacing w:val="0"/>
              <w:rPr>
                <w:sz w:val="24"/>
                <w:szCs w:val="24"/>
              </w:rPr>
            </w:pPr>
            <w:r w:rsidDel="00000000" w:rsidR="00000000" w:rsidRPr="00000000">
              <w:rPr>
                <w:sz w:val="24"/>
                <w:szCs w:val="24"/>
                <w:rtl w:val="0"/>
              </w:rPr>
              <w:t xml:space="preserve">Réception et transmission des informations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T4-1 Rendre compte de son activité</w:t>
            </w:r>
          </w:p>
          <w:p w:rsidR="00000000" w:rsidDel="00000000" w:rsidP="00000000" w:rsidRDefault="00000000" w:rsidRPr="00000000" w14:paraId="000001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T4-2 Participer au fonctionnement de l’équipe</w:t>
            </w:r>
          </w:p>
        </w:tc>
      </w:tr>
    </w:tbl>
    <w:p w:rsidR="00000000" w:rsidDel="00000000" w:rsidP="00000000" w:rsidRDefault="00000000" w:rsidRPr="00000000" w14:paraId="00000180">
      <w:pPr>
        <w:contextualSpacing w:val="0"/>
        <w:rPr>
          <w:sz w:val="24"/>
          <w:szCs w:val="24"/>
        </w:rPr>
      </w:pPr>
      <w:r w:rsidDel="00000000" w:rsidR="00000000" w:rsidRPr="00000000">
        <w:rPr>
          <w:rtl w:val="0"/>
        </w:rPr>
      </w:r>
    </w:p>
    <w:p w:rsidR="00000000" w:rsidDel="00000000" w:rsidP="00000000" w:rsidRDefault="00000000" w:rsidRPr="00000000" w14:paraId="00000181">
      <w:pPr>
        <w:contextualSpacing w:val="0"/>
        <w:rPr>
          <w:sz w:val="24"/>
          <w:szCs w:val="24"/>
        </w:rPr>
      </w:pPr>
      <w:r w:rsidDel="00000000" w:rsidR="00000000" w:rsidRPr="00000000">
        <w:rPr>
          <w:rtl w:val="0"/>
        </w:rPr>
      </w:r>
    </w:p>
    <w:p w:rsidR="00000000" w:rsidDel="00000000" w:rsidP="00000000" w:rsidRDefault="00000000" w:rsidRPr="00000000" w14:paraId="00000182">
      <w:pPr>
        <w:contextualSpacing w:val="0"/>
        <w:rPr>
          <w:sz w:val="24"/>
          <w:szCs w:val="24"/>
        </w:rPr>
      </w:pPr>
      <w:r w:rsidDel="00000000" w:rsidR="00000000" w:rsidRPr="00000000">
        <w:rPr>
          <w:sz w:val="24"/>
          <w:szCs w:val="24"/>
          <w:rtl w:val="0"/>
        </w:rPr>
        <w:t xml:space="preserve">Les compétences</w:t>
      </w:r>
    </w:p>
    <w:p w:rsidR="00000000" w:rsidDel="00000000" w:rsidP="00000000" w:rsidRDefault="00000000" w:rsidRPr="00000000" w14:paraId="00000183">
      <w:pPr>
        <w:contextualSpacing w:val="0"/>
        <w:rPr>
          <w:sz w:val="24"/>
          <w:szCs w:val="24"/>
        </w:rPr>
      </w:pPr>
      <w:r w:rsidDel="00000000" w:rsidR="00000000" w:rsidRPr="00000000">
        <w:rPr>
          <w:rtl w:val="0"/>
        </w:rPr>
      </w:r>
    </w:p>
    <w:tbl>
      <w:tblPr>
        <w:tblStyle w:val="Table4"/>
        <w:tblW w:w="139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5"/>
        <w:gridCol w:w="2325"/>
        <w:gridCol w:w="4335"/>
        <w:gridCol w:w="5355"/>
        <w:tblGridChange w:id="0">
          <w:tblGrid>
            <w:gridCol w:w="1905"/>
            <w:gridCol w:w="2325"/>
            <w:gridCol w:w="4335"/>
            <w:gridCol w:w="535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contextualSpacing w:val="0"/>
              <w:rPr>
                <w:b w:val="1"/>
                <w:sz w:val="24"/>
                <w:szCs w:val="24"/>
              </w:rPr>
            </w:pPr>
            <w:r w:rsidDel="00000000" w:rsidR="00000000" w:rsidRPr="00000000">
              <w:rPr>
                <w:b w:val="1"/>
                <w:sz w:val="24"/>
                <w:szCs w:val="24"/>
                <w:rtl w:val="0"/>
              </w:rPr>
              <w:t xml:space="preserve">Les fonctions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contextualSpacing w:val="0"/>
              <w:rPr>
                <w:b w:val="1"/>
                <w:sz w:val="24"/>
                <w:szCs w:val="24"/>
              </w:rPr>
            </w:pPr>
            <w:r w:rsidDel="00000000" w:rsidR="00000000" w:rsidRPr="00000000">
              <w:rPr>
                <w:b w:val="1"/>
                <w:sz w:val="24"/>
                <w:szCs w:val="24"/>
                <w:rtl w:val="0"/>
              </w:rPr>
              <w:t xml:space="preserve">Les domaines d’activité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contextualSpacing w:val="0"/>
              <w:rPr>
                <w:b w:val="1"/>
                <w:sz w:val="24"/>
                <w:szCs w:val="24"/>
              </w:rPr>
            </w:pPr>
            <w:r w:rsidDel="00000000" w:rsidR="00000000" w:rsidRPr="00000000">
              <w:rPr>
                <w:b w:val="1"/>
                <w:sz w:val="24"/>
                <w:szCs w:val="24"/>
                <w:rtl w:val="0"/>
              </w:rPr>
              <w:t xml:space="preserve">Les tâches professionnelles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Les compétences</w:t>
            </w:r>
          </w:p>
        </w:tc>
      </w:tr>
      <w:tr>
        <w:trPr>
          <w:trHeight w:val="42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88">
            <w:pPr>
              <w:contextualSpacing w:val="0"/>
              <w:rPr>
                <w:sz w:val="24"/>
                <w:szCs w:val="24"/>
              </w:rPr>
            </w:pPr>
            <w:r w:rsidDel="00000000" w:rsidR="00000000" w:rsidRPr="00000000">
              <w:rPr>
                <w:sz w:val="24"/>
                <w:szCs w:val="24"/>
                <w:rtl w:val="0"/>
              </w:rPr>
              <w:t xml:space="preserve">Préparation</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contextualSpacing w:val="0"/>
              <w:rPr>
                <w:sz w:val="24"/>
                <w:szCs w:val="24"/>
              </w:rPr>
            </w:pPr>
            <w:r w:rsidDel="00000000" w:rsidR="00000000" w:rsidRPr="00000000">
              <w:rPr>
                <w:sz w:val="24"/>
                <w:szCs w:val="24"/>
                <w:rtl w:val="0"/>
              </w:rPr>
              <w:t xml:space="preserve">Collecte et décodage des informations techniques relatives au vêtement à réaliser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contextualSpacing w:val="0"/>
              <w:rPr>
                <w:sz w:val="24"/>
                <w:szCs w:val="24"/>
              </w:rPr>
            </w:pPr>
            <w:r w:rsidDel="00000000" w:rsidR="00000000" w:rsidRPr="00000000">
              <w:rPr>
                <w:sz w:val="24"/>
                <w:szCs w:val="24"/>
                <w:rtl w:val="0"/>
              </w:rPr>
              <w:t xml:space="preserve">T1-1 Prendre connaissance du travail à réaliser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S’informer</w:t>
            </w:r>
          </w:p>
          <w:p w:rsidR="00000000" w:rsidDel="00000000" w:rsidP="00000000" w:rsidRDefault="00000000" w:rsidRPr="00000000" w14:paraId="000001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C1-1 Collecter les données de la demande</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contextualSpacing w:val="0"/>
              <w:rPr>
                <w:sz w:val="24"/>
                <w:szCs w:val="24"/>
              </w:rPr>
            </w:pPr>
            <w:r w:rsidDel="00000000" w:rsidR="00000000" w:rsidRPr="00000000">
              <w:rPr>
                <w:sz w:val="24"/>
                <w:szCs w:val="24"/>
                <w:rtl w:val="0"/>
              </w:rPr>
              <w:t xml:space="preserve">T1-2 Relever les informations</w:t>
            </w:r>
          </w:p>
          <w:p w:rsidR="00000000" w:rsidDel="00000000" w:rsidP="00000000" w:rsidRDefault="00000000" w:rsidRPr="00000000" w14:paraId="00000190">
            <w:pPr>
              <w:widowControl w:val="0"/>
              <w:spacing w:line="240" w:lineRule="auto"/>
              <w:contextualSpacing w:val="0"/>
              <w:rPr>
                <w:sz w:val="24"/>
                <w:szCs w:val="24"/>
              </w:rPr>
            </w:pPr>
            <w:r w:rsidDel="00000000" w:rsidR="00000000" w:rsidRPr="00000000">
              <w:rPr>
                <w:sz w:val="24"/>
                <w:szCs w:val="24"/>
                <w:rtl w:val="0"/>
              </w:rPr>
              <w:t xml:space="preserve">pertinentes relatives au vêtement à réaliser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C1-2 Lire, décoder, sélectionner et classer les informations</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contextualSpacing w:val="0"/>
              <w:rPr>
                <w:sz w:val="24"/>
                <w:szCs w:val="24"/>
              </w:rPr>
            </w:pPr>
            <w:r w:rsidDel="00000000" w:rsidR="00000000" w:rsidRPr="00000000">
              <w:rPr>
                <w:sz w:val="24"/>
                <w:szCs w:val="24"/>
                <w:rtl w:val="0"/>
              </w:rPr>
              <w:t xml:space="preserve">T1-3 Décoder des informations techniques et esthétiques</w:t>
            </w:r>
          </w:p>
          <w:p w:rsidR="00000000" w:rsidDel="00000000" w:rsidP="00000000" w:rsidRDefault="00000000" w:rsidRPr="00000000" w14:paraId="000001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C1-3 Identifier les éléments constitutifs du modèle</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contextualSpacing w:val="0"/>
              <w:rPr>
                <w:sz w:val="24"/>
                <w:szCs w:val="24"/>
              </w:rPr>
            </w:pPr>
            <w:r w:rsidDel="00000000" w:rsidR="00000000" w:rsidRPr="00000000">
              <w:rPr>
                <w:sz w:val="24"/>
                <w:szCs w:val="24"/>
                <w:rtl w:val="0"/>
              </w:rPr>
              <w:t xml:space="preserve">Préparation d’une phase de travail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contextualSpacing w:val="0"/>
              <w:rPr>
                <w:sz w:val="24"/>
                <w:szCs w:val="24"/>
              </w:rPr>
            </w:pPr>
            <w:r w:rsidDel="00000000" w:rsidR="00000000" w:rsidRPr="00000000">
              <w:rPr>
                <w:sz w:val="24"/>
                <w:szCs w:val="24"/>
                <w:rtl w:val="0"/>
              </w:rPr>
              <w:t xml:space="preserve">T2-1 Participer à la construction des éléments du vêtement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contextualSpacing w:val="0"/>
              <w:rPr>
                <w:sz w:val="24"/>
                <w:szCs w:val="24"/>
              </w:rPr>
            </w:pPr>
            <w:r w:rsidDel="00000000" w:rsidR="00000000" w:rsidRPr="00000000">
              <w:rPr>
                <w:sz w:val="24"/>
                <w:szCs w:val="24"/>
                <w:rtl w:val="0"/>
              </w:rPr>
              <w:t xml:space="preserve">S’organiser et préparer</w:t>
            </w:r>
          </w:p>
          <w:p w:rsidR="00000000" w:rsidDel="00000000" w:rsidP="00000000" w:rsidRDefault="00000000" w:rsidRPr="00000000" w14:paraId="0000019B">
            <w:pPr>
              <w:widowControl w:val="0"/>
              <w:spacing w:line="240" w:lineRule="auto"/>
              <w:contextualSpacing w:val="0"/>
              <w:rPr>
                <w:sz w:val="24"/>
                <w:szCs w:val="24"/>
              </w:rPr>
            </w:pPr>
            <w:r w:rsidDel="00000000" w:rsidR="00000000" w:rsidRPr="00000000">
              <w:rPr>
                <w:sz w:val="24"/>
                <w:szCs w:val="24"/>
                <w:rtl w:val="0"/>
              </w:rPr>
              <w:t xml:space="preserve">C2-1 Participer à la construction des éléments du vêtement</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contextualSpacing w:val="0"/>
              <w:rPr>
                <w:sz w:val="24"/>
                <w:szCs w:val="24"/>
              </w:rPr>
            </w:pPr>
            <w:r w:rsidDel="00000000" w:rsidR="00000000" w:rsidRPr="00000000">
              <w:rPr>
                <w:sz w:val="24"/>
                <w:szCs w:val="24"/>
                <w:rtl w:val="0"/>
              </w:rPr>
              <w:t xml:space="preserve">T2-2 Préparer les matières d’oeuvre et les opérations de coupe</w:t>
            </w:r>
          </w:p>
          <w:p w:rsidR="00000000" w:rsidDel="00000000" w:rsidP="00000000" w:rsidRDefault="00000000" w:rsidRPr="00000000" w14:paraId="000001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C2-2 Effectuer les opérations de préparation de coupe</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spacing w:line="240" w:lineRule="auto"/>
              <w:contextualSpacing w:val="0"/>
              <w:rPr>
                <w:sz w:val="24"/>
                <w:szCs w:val="24"/>
              </w:rPr>
            </w:pPr>
            <w:r w:rsidDel="00000000" w:rsidR="00000000" w:rsidRPr="00000000">
              <w:rPr>
                <w:sz w:val="24"/>
                <w:szCs w:val="24"/>
                <w:rtl w:val="0"/>
              </w:rPr>
              <w:t xml:space="preserve">T2-3 Organiser et préparer le poste de travail en tenant compte des consignes de sécurité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C2-3 Régler, mettre en œuvre et maintenir les matériels en état</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contextualSpacing w:val="0"/>
              <w:rPr>
                <w:sz w:val="24"/>
                <w:szCs w:val="24"/>
              </w:rPr>
            </w:pPr>
            <w:r w:rsidDel="00000000" w:rsidR="00000000" w:rsidRPr="00000000">
              <w:rPr>
                <w:sz w:val="24"/>
                <w:szCs w:val="24"/>
                <w:rtl w:val="0"/>
              </w:rPr>
              <w:t xml:space="preserve">T2-4 Régler et maintenir en état les matériels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C2-4 Appliquer une organisation de travail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Réaliser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contextualSpacing w:val="0"/>
              <w:rPr>
                <w:sz w:val="24"/>
                <w:szCs w:val="24"/>
              </w:rPr>
            </w:pPr>
            <w:r w:rsidDel="00000000" w:rsidR="00000000" w:rsidRPr="00000000">
              <w:rPr>
                <w:sz w:val="24"/>
                <w:szCs w:val="24"/>
                <w:rtl w:val="0"/>
              </w:rPr>
              <w:t xml:space="preserve">Réalisation du vêtement à partir des consignes opératoires et de sécurité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contextualSpacing w:val="0"/>
              <w:rPr>
                <w:sz w:val="24"/>
                <w:szCs w:val="24"/>
              </w:rPr>
            </w:pPr>
            <w:r w:rsidDel="00000000" w:rsidR="00000000" w:rsidRPr="00000000">
              <w:rPr>
                <w:sz w:val="24"/>
                <w:szCs w:val="24"/>
                <w:rtl w:val="0"/>
              </w:rPr>
              <w:t xml:space="preserve">T3-1 Réaliser des opérations de coupe et d’entoilage</w:t>
            </w:r>
          </w:p>
          <w:p w:rsidR="00000000" w:rsidDel="00000000" w:rsidP="00000000" w:rsidRDefault="00000000" w:rsidRPr="00000000" w14:paraId="000001AC">
            <w:pPr>
              <w:widowControl w:val="0"/>
              <w:spacing w:line="240" w:lineRule="auto"/>
              <w:contextualSpacing w:val="0"/>
              <w:rPr>
                <w:sz w:val="24"/>
                <w:szCs w:val="24"/>
              </w:rPr>
            </w:pPr>
            <w:r w:rsidDel="00000000" w:rsidR="00000000" w:rsidRPr="00000000">
              <w:rPr>
                <w:sz w:val="24"/>
                <w:szCs w:val="24"/>
                <w:rtl w:val="0"/>
              </w:rPr>
              <w:t xml:space="preserve">T3-2 Réaliser des opérations de préparation à l’essayage</w:t>
            </w:r>
          </w:p>
          <w:p w:rsidR="00000000" w:rsidDel="00000000" w:rsidP="00000000" w:rsidRDefault="00000000" w:rsidRPr="00000000" w14:paraId="000001AD">
            <w:pPr>
              <w:widowControl w:val="0"/>
              <w:spacing w:line="240" w:lineRule="auto"/>
              <w:contextualSpacing w:val="0"/>
              <w:rPr>
                <w:sz w:val="24"/>
                <w:szCs w:val="24"/>
              </w:rPr>
            </w:pPr>
            <w:r w:rsidDel="00000000" w:rsidR="00000000" w:rsidRPr="00000000">
              <w:rPr>
                <w:sz w:val="24"/>
                <w:szCs w:val="24"/>
                <w:rtl w:val="0"/>
              </w:rPr>
              <w:t xml:space="preserve">T3-3 Réaliser des opérations d’assemblage</w:t>
            </w:r>
          </w:p>
          <w:p w:rsidR="00000000" w:rsidDel="00000000" w:rsidP="00000000" w:rsidRDefault="00000000" w:rsidRPr="00000000" w14:paraId="000001AE">
            <w:pPr>
              <w:widowControl w:val="0"/>
              <w:spacing w:line="240" w:lineRule="auto"/>
              <w:contextualSpacing w:val="0"/>
              <w:rPr>
                <w:sz w:val="24"/>
                <w:szCs w:val="24"/>
              </w:rPr>
            </w:pPr>
            <w:r w:rsidDel="00000000" w:rsidR="00000000" w:rsidRPr="00000000">
              <w:rPr>
                <w:sz w:val="24"/>
                <w:szCs w:val="24"/>
                <w:rtl w:val="0"/>
              </w:rPr>
              <w:t xml:space="preserve">T3-4 Réaliser des opérations de repassage à tous les stades de la fabrication</w:t>
            </w:r>
          </w:p>
          <w:p w:rsidR="00000000" w:rsidDel="00000000" w:rsidP="00000000" w:rsidRDefault="00000000" w:rsidRPr="00000000" w14:paraId="000001AF">
            <w:pPr>
              <w:widowControl w:val="0"/>
              <w:spacing w:line="240" w:lineRule="auto"/>
              <w:contextualSpacing w:val="0"/>
              <w:rPr>
                <w:sz w:val="24"/>
                <w:szCs w:val="24"/>
              </w:rPr>
            </w:pPr>
            <w:r w:rsidDel="00000000" w:rsidR="00000000" w:rsidRPr="00000000">
              <w:rPr>
                <w:sz w:val="24"/>
                <w:szCs w:val="24"/>
                <w:rtl w:val="0"/>
              </w:rPr>
              <w:t xml:space="preserve">T3-5 Réaliser des opérations de finition</w:t>
            </w:r>
          </w:p>
          <w:p w:rsidR="00000000" w:rsidDel="00000000" w:rsidP="00000000" w:rsidRDefault="00000000" w:rsidRPr="00000000" w14:paraId="000001B0">
            <w:pPr>
              <w:widowControl w:val="0"/>
              <w:spacing w:line="240" w:lineRule="auto"/>
              <w:contextualSpacing w:val="0"/>
              <w:rPr>
                <w:sz w:val="24"/>
                <w:szCs w:val="24"/>
              </w:rPr>
            </w:pPr>
            <w:r w:rsidDel="00000000" w:rsidR="00000000" w:rsidRPr="00000000">
              <w:rPr>
                <w:sz w:val="24"/>
                <w:szCs w:val="24"/>
                <w:rtl w:val="0"/>
              </w:rPr>
              <w:t xml:space="preserve">T3-6 Réaliser les opérations de contrôle à tous les stades de la fabrication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Réaliser</w:t>
            </w:r>
          </w:p>
          <w:p w:rsidR="00000000" w:rsidDel="00000000" w:rsidP="00000000" w:rsidRDefault="00000000" w:rsidRPr="00000000" w14:paraId="000001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C3-1 Effectuer les opérations de coupe et d’entoilage</w:t>
            </w:r>
          </w:p>
          <w:p w:rsidR="00000000" w:rsidDel="00000000" w:rsidP="00000000" w:rsidRDefault="00000000" w:rsidRPr="00000000" w14:paraId="000001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p w:rsidR="00000000" w:rsidDel="00000000" w:rsidP="00000000" w:rsidRDefault="00000000" w:rsidRPr="00000000" w14:paraId="000001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C3-2 Effectuer les opérations de préparation à l’essayage</w:t>
            </w:r>
          </w:p>
          <w:p w:rsidR="00000000" w:rsidDel="00000000" w:rsidP="00000000" w:rsidRDefault="00000000" w:rsidRPr="00000000" w14:paraId="000001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p w:rsidR="00000000" w:rsidDel="00000000" w:rsidP="00000000" w:rsidRDefault="00000000" w:rsidRPr="00000000" w14:paraId="000001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C3-3 Effectuer les opérations de montage, de finition et de repassage</w:t>
            </w:r>
          </w:p>
          <w:p w:rsidR="00000000" w:rsidDel="00000000" w:rsidP="00000000" w:rsidRDefault="00000000" w:rsidRPr="00000000" w14:paraId="000001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p w:rsidR="00000000" w:rsidDel="00000000" w:rsidP="00000000" w:rsidRDefault="00000000" w:rsidRPr="00000000" w14:paraId="000001B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C3-4 Contrôler la qualité à tous les stades</w:t>
            </w:r>
          </w:p>
          <w:p w:rsidR="00000000" w:rsidDel="00000000" w:rsidP="00000000" w:rsidRDefault="00000000" w:rsidRPr="00000000" w14:paraId="000001B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rPr>
          <w:trHeight w:val="420" w:hRule="atLeast"/>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BA">
            <w:pPr>
              <w:contextualSpacing w:val="0"/>
              <w:rPr>
                <w:sz w:val="24"/>
                <w:szCs w:val="24"/>
              </w:rPr>
            </w:pPr>
            <w:r w:rsidDel="00000000" w:rsidR="00000000" w:rsidRPr="00000000">
              <w:rPr>
                <w:sz w:val="24"/>
                <w:szCs w:val="24"/>
                <w:rtl w:val="0"/>
              </w:rPr>
              <w:t xml:space="preserve">Communication</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contextualSpacing w:val="0"/>
              <w:rPr>
                <w:sz w:val="24"/>
                <w:szCs w:val="24"/>
              </w:rPr>
            </w:pPr>
            <w:r w:rsidDel="00000000" w:rsidR="00000000" w:rsidRPr="00000000">
              <w:rPr>
                <w:sz w:val="24"/>
                <w:szCs w:val="24"/>
                <w:rtl w:val="0"/>
              </w:rPr>
              <w:t xml:space="preserve">Réception et transmission des informations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contextualSpacing w:val="0"/>
              <w:rPr>
                <w:sz w:val="24"/>
                <w:szCs w:val="24"/>
              </w:rPr>
            </w:pPr>
            <w:r w:rsidDel="00000000" w:rsidR="00000000" w:rsidRPr="00000000">
              <w:rPr>
                <w:sz w:val="24"/>
                <w:szCs w:val="24"/>
                <w:rtl w:val="0"/>
              </w:rPr>
              <w:t xml:space="preserve">T4-1 Rendre compte de son activité</w:t>
            </w:r>
          </w:p>
          <w:p w:rsidR="00000000" w:rsidDel="00000000" w:rsidP="00000000" w:rsidRDefault="00000000" w:rsidRPr="00000000" w14:paraId="000001BD">
            <w:pPr>
              <w:widowControl w:val="0"/>
              <w:spacing w:line="240" w:lineRule="auto"/>
              <w:contextualSpacing w:val="0"/>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Communiquer</w:t>
            </w:r>
          </w:p>
          <w:p w:rsidR="00000000" w:rsidDel="00000000" w:rsidP="00000000" w:rsidRDefault="00000000" w:rsidRPr="00000000" w14:paraId="000001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C4-1 Transmettre oralement</w:t>
            </w:r>
          </w:p>
        </w:tc>
      </w:tr>
      <w:tr>
        <w:trPr>
          <w:trHeight w:val="420" w:hRule="atLeast"/>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spacing w:line="240" w:lineRule="auto"/>
              <w:contextualSpacing w:val="0"/>
              <w:rPr>
                <w:sz w:val="24"/>
                <w:szCs w:val="24"/>
              </w:rPr>
            </w:pPr>
            <w:r w:rsidDel="00000000" w:rsidR="00000000" w:rsidRPr="00000000">
              <w:rPr>
                <w:sz w:val="24"/>
                <w:szCs w:val="24"/>
                <w:rtl w:val="0"/>
              </w:rPr>
              <w:t xml:space="preserve">T4-2 Participer au fonctionnement de l’équipe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C4-2 Communiquer techniquement</w:t>
            </w:r>
          </w:p>
        </w:tc>
      </w:tr>
    </w:tbl>
    <w:p w:rsidR="00000000" w:rsidDel="00000000" w:rsidP="00000000" w:rsidRDefault="00000000" w:rsidRPr="00000000" w14:paraId="000001C4">
      <w:pPr>
        <w:contextualSpacing w:val="0"/>
        <w:rPr>
          <w:sz w:val="24"/>
          <w:szCs w:val="24"/>
        </w:rPr>
      </w:pPr>
      <w:r w:rsidDel="00000000" w:rsidR="00000000" w:rsidRPr="00000000">
        <w:rPr>
          <w:rtl w:val="0"/>
        </w:rPr>
      </w:r>
    </w:p>
    <w:p w:rsidR="00000000" w:rsidDel="00000000" w:rsidP="00000000" w:rsidRDefault="00000000" w:rsidRPr="00000000" w14:paraId="000001C5">
      <w:pPr>
        <w:contextualSpacing w:val="0"/>
        <w:rPr>
          <w:sz w:val="24"/>
          <w:szCs w:val="24"/>
        </w:rPr>
      </w:pPr>
      <w:r w:rsidDel="00000000" w:rsidR="00000000" w:rsidRPr="00000000">
        <w:rPr>
          <w:rtl w:val="0"/>
        </w:rPr>
      </w:r>
    </w:p>
    <w:p w:rsidR="00000000" w:rsidDel="00000000" w:rsidP="00000000" w:rsidRDefault="00000000" w:rsidRPr="00000000" w14:paraId="000001C6">
      <w:pPr>
        <w:contextualSpacing w:val="0"/>
        <w:rPr>
          <w:sz w:val="24"/>
          <w:szCs w:val="24"/>
        </w:rPr>
      </w:pPr>
      <w:r w:rsidDel="00000000" w:rsidR="00000000" w:rsidRPr="00000000">
        <w:rPr>
          <w:sz w:val="24"/>
          <w:szCs w:val="24"/>
          <w:rtl w:val="0"/>
        </w:rPr>
        <w:t xml:space="preserve">Les connaissances à mobiliser</w:t>
      </w:r>
    </w:p>
    <w:p w:rsidR="00000000" w:rsidDel="00000000" w:rsidP="00000000" w:rsidRDefault="00000000" w:rsidRPr="00000000" w14:paraId="000001C7">
      <w:pPr>
        <w:numPr>
          <w:ilvl w:val="0"/>
          <w:numId w:val="2"/>
        </w:numPr>
        <w:ind w:left="720" w:hanging="360"/>
        <w:contextualSpacing w:val="1"/>
        <w:rPr>
          <w:sz w:val="24"/>
          <w:szCs w:val="24"/>
        </w:rPr>
      </w:pPr>
      <w:r w:rsidDel="00000000" w:rsidR="00000000" w:rsidRPr="00000000">
        <w:rPr>
          <w:sz w:val="24"/>
          <w:szCs w:val="24"/>
          <w:rtl w:val="0"/>
        </w:rPr>
        <w:t xml:space="preserve">Définition des produits</w:t>
      </w:r>
    </w:p>
    <w:p w:rsidR="00000000" w:rsidDel="00000000" w:rsidP="00000000" w:rsidRDefault="00000000" w:rsidRPr="00000000" w14:paraId="000001C8">
      <w:pPr>
        <w:numPr>
          <w:ilvl w:val="0"/>
          <w:numId w:val="2"/>
        </w:numPr>
        <w:ind w:left="720" w:hanging="360"/>
        <w:contextualSpacing w:val="1"/>
        <w:rPr>
          <w:sz w:val="24"/>
          <w:szCs w:val="24"/>
        </w:rPr>
      </w:pPr>
      <w:r w:rsidDel="00000000" w:rsidR="00000000" w:rsidRPr="00000000">
        <w:rPr>
          <w:sz w:val="24"/>
          <w:szCs w:val="24"/>
          <w:rtl w:val="0"/>
        </w:rPr>
        <w:t xml:space="preserve">Connaissance des matières d’œuvre</w:t>
      </w:r>
    </w:p>
    <w:p w:rsidR="00000000" w:rsidDel="00000000" w:rsidP="00000000" w:rsidRDefault="00000000" w:rsidRPr="00000000" w14:paraId="000001C9">
      <w:pPr>
        <w:numPr>
          <w:ilvl w:val="0"/>
          <w:numId w:val="2"/>
        </w:numPr>
        <w:ind w:left="720" w:hanging="360"/>
        <w:contextualSpacing w:val="1"/>
        <w:rPr>
          <w:sz w:val="24"/>
          <w:szCs w:val="24"/>
        </w:rPr>
      </w:pPr>
      <w:r w:rsidDel="00000000" w:rsidR="00000000" w:rsidRPr="00000000">
        <w:rPr>
          <w:sz w:val="24"/>
          <w:szCs w:val="24"/>
          <w:rtl w:val="0"/>
        </w:rPr>
        <w:t xml:space="preserve">Connaissance et utilisation des matériels</w:t>
      </w:r>
    </w:p>
    <w:p w:rsidR="00000000" w:rsidDel="00000000" w:rsidP="00000000" w:rsidRDefault="00000000" w:rsidRPr="00000000" w14:paraId="000001CA">
      <w:pPr>
        <w:numPr>
          <w:ilvl w:val="0"/>
          <w:numId w:val="2"/>
        </w:numPr>
        <w:ind w:left="720" w:hanging="360"/>
        <w:contextualSpacing w:val="1"/>
        <w:rPr>
          <w:sz w:val="24"/>
          <w:szCs w:val="24"/>
        </w:rPr>
      </w:pPr>
      <w:r w:rsidDel="00000000" w:rsidR="00000000" w:rsidRPr="00000000">
        <w:rPr>
          <w:sz w:val="24"/>
          <w:szCs w:val="24"/>
          <w:rtl w:val="0"/>
        </w:rPr>
        <w:t xml:space="preserve">Procédés de préparation et de fabrication</w:t>
      </w:r>
    </w:p>
    <w:p w:rsidR="00000000" w:rsidDel="00000000" w:rsidP="00000000" w:rsidRDefault="00000000" w:rsidRPr="00000000" w14:paraId="000001CB">
      <w:pPr>
        <w:numPr>
          <w:ilvl w:val="0"/>
          <w:numId w:val="2"/>
        </w:numPr>
        <w:ind w:left="720" w:hanging="360"/>
        <w:contextualSpacing w:val="1"/>
        <w:rPr>
          <w:sz w:val="24"/>
          <w:szCs w:val="24"/>
        </w:rPr>
      </w:pPr>
      <w:r w:rsidDel="00000000" w:rsidR="00000000" w:rsidRPr="00000000">
        <w:rPr>
          <w:sz w:val="24"/>
          <w:szCs w:val="24"/>
          <w:rtl w:val="0"/>
        </w:rPr>
        <w:t xml:space="preserve">Gestion des réalisations</w:t>
      </w:r>
    </w:p>
    <w:p w:rsidR="00000000" w:rsidDel="00000000" w:rsidP="00000000" w:rsidRDefault="00000000" w:rsidRPr="00000000" w14:paraId="000001CC">
      <w:pPr>
        <w:numPr>
          <w:ilvl w:val="0"/>
          <w:numId w:val="2"/>
        </w:numPr>
        <w:ind w:left="720" w:hanging="360"/>
        <w:contextualSpacing w:val="1"/>
        <w:rPr>
          <w:sz w:val="24"/>
          <w:szCs w:val="24"/>
        </w:rPr>
      </w:pPr>
      <w:r w:rsidDel="00000000" w:rsidR="00000000" w:rsidRPr="00000000">
        <w:rPr>
          <w:sz w:val="24"/>
          <w:szCs w:val="24"/>
          <w:rtl w:val="0"/>
        </w:rPr>
        <w:t xml:space="preserve">Communication </w:t>
      </w:r>
    </w:p>
    <w:p w:rsidR="00000000" w:rsidDel="00000000" w:rsidP="00000000" w:rsidRDefault="00000000" w:rsidRPr="00000000" w14:paraId="000001CD">
      <w:pPr>
        <w:numPr>
          <w:ilvl w:val="0"/>
          <w:numId w:val="2"/>
        </w:numPr>
        <w:ind w:left="720" w:hanging="360"/>
        <w:contextualSpacing w:val="1"/>
        <w:rPr>
          <w:sz w:val="24"/>
          <w:szCs w:val="24"/>
        </w:rPr>
      </w:pPr>
      <w:r w:rsidDel="00000000" w:rsidR="00000000" w:rsidRPr="00000000">
        <w:rPr>
          <w:sz w:val="24"/>
          <w:szCs w:val="24"/>
          <w:rtl w:val="0"/>
        </w:rPr>
        <w:t xml:space="preserve">Arts appliqués</w:t>
      </w:r>
    </w:p>
    <w:p w:rsidR="00000000" w:rsidDel="00000000" w:rsidP="00000000" w:rsidRDefault="00000000" w:rsidRPr="00000000" w14:paraId="000001CE">
      <w:pPr>
        <w:contextualSpacing w:val="0"/>
        <w:rPr>
          <w:sz w:val="24"/>
          <w:szCs w:val="24"/>
        </w:rPr>
      </w:pPr>
      <w:r w:rsidDel="00000000" w:rsidR="00000000" w:rsidRPr="00000000">
        <w:rPr>
          <w:rtl w:val="0"/>
        </w:rPr>
      </w:r>
    </w:p>
    <w:p w:rsidR="00000000" w:rsidDel="00000000" w:rsidP="00000000" w:rsidRDefault="00000000" w:rsidRPr="00000000" w14:paraId="000001CF">
      <w:pPr>
        <w:contextualSpacing w:val="0"/>
        <w:rPr>
          <w:sz w:val="24"/>
          <w:szCs w:val="24"/>
        </w:rPr>
      </w:pPr>
      <w:r w:rsidDel="00000000" w:rsidR="00000000" w:rsidRPr="00000000">
        <w:rPr>
          <w:rtl w:val="0"/>
        </w:rPr>
      </w:r>
    </w:p>
    <w:p w:rsidR="00000000" w:rsidDel="00000000" w:rsidP="00000000" w:rsidRDefault="00000000" w:rsidRPr="00000000" w14:paraId="000001D0">
      <w:pPr>
        <w:widowControl w:val="0"/>
        <w:spacing w:line="240" w:lineRule="auto"/>
        <w:ind w:left="540"/>
        <w:contextualSpacing w:val="0"/>
        <w:rPr>
          <w:sz w:val="24"/>
          <w:szCs w:val="24"/>
        </w:rPr>
      </w:pPr>
      <w:r w:rsidDel="00000000" w:rsidR="00000000" w:rsidRPr="00000000">
        <w:rPr>
          <w:sz w:val="24"/>
          <w:szCs w:val="24"/>
          <w:rtl w:val="0"/>
        </w:rPr>
        <w:t xml:space="preserve">S 1 - Définition du produit</w:t>
      </w:r>
      <w:r w:rsidDel="00000000" w:rsidR="00000000" w:rsidRPr="00000000">
        <w:rPr>
          <w:rtl w:val="0"/>
        </w:rPr>
      </w:r>
    </w:p>
    <w:p w:rsidR="00000000" w:rsidDel="00000000" w:rsidP="00000000" w:rsidRDefault="00000000" w:rsidRPr="00000000" w14:paraId="000001D1">
      <w:pPr>
        <w:widowControl w:val="0"/>
        <w:spacing w:before="56" w:line="240" w:lineRule="auto"/>
        <w:ind w:left="540"/>
        <w:contextualSpacing w:val="0"/>
        <w:rPr>
          <w:sz w:val="24"/>
          <w:szCs w:val="24"/>
        </w:rPr>
      </w:pPr>
      <w:r w:rsidDel="00000000" w:rsidR="00000000" w:rsidRPr="00000000">
        <w:rPr>
          <w:sz w:val="24"/>
          <w:szCs w:val="24"/>
          <w:rtl w:val="0"/>
        </w:rPr>
        <w:tab/>
        <w:t xml:space="preserve">S1-1 Définition de la réalisation technique.</w:t>
      </w:r>
      <w:r w:rsidDel="00000000" w:rsidR="00000000" w:rsidRPr="00000000">
        <w:rPr>
          <w:rtl w:val="0"/>
        </w:rPr>
      </w:r>
    </w:p>
    <w:p w:rsidR="00000000" w:rsidDel="00000000" w:rsidP="00000000" w:rsidRDefault="00000000" w:rsidRPr="00000000" w14:paraId="000001D2">
      <w:pPr>
        <w:widowControl w:val="0"/>
        <w:spacing w:before="56" w:line="240" w:lineRule="auto"/>
        <w:ind w:left="540"/>
        <w:contextualSpacing w:val="0"/>
        <w:rPr>
          <w:sz w:val="24"/>
          <w:szCs w:val="24"/>
        </w:rPr>
      </w:pPr>
      <w:r w:rsidDel="00000000" w:rsidR="00000000" w:rsidRPr="00000000">
        <w:rPr>
          <w:sz w:val="24"/>
          <w:szCs w:val="24"/>
          <w:rtl w:val="0"/>
        </w:rPr>
        <w:tab/>
        <w:t xml:space="preserve">S1-2 Obtention des formes, des patrons et des patronages</w:t>
      </w:r>
      <w:r w:rsidDel="00000000" w:rsidR="00000000" w:rsidRPr="00000000">
        <w:rPr>
          <w:rtl w:val="0"/>
        </w:rPr>
      </w:r>
    </w:p>
    <w:p w:rsidR="00000000" w:rsidDel="00000000" w:rsidP="00000000" w:rsidRDefault="00000000" w:rsidRPr="00000000" w14:paraId="000001D3">
      <w:pPr>
        <w:widowControl w:val="0"/>
        <w:spacing w:before="56"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D4">
      <w:pPr>
        <w:widowControl w:val="0"/>
        <w:spacing w:before="56" w:line="240" w:lineRule="auto"/>
        <w:ind w:left="540"/>
        <w:contextualSpacing w:val="0"/>
        <w:rPr>
          <w:sz w:val="24"/>
          <w:szCs w:val="24"/>
        </w:rPr>
      </w:pPr>
      <w:r w:rsidDel="00000000" w:rsidR="00000000" w:rsidRPr="00000000">
        <w:rPr>
          <w:sz w:val="24"/>
          <w:szCs w:val="24"/>
          <w:rtl w:val="0"/>
        </w:rPr>
        <w:t xml:space="preserve">S 2 - Connaissance des matières d’œuvre</w:t>
      </w:r>
      <w:r w:rsidDel="00000000" w:rsidR="00000000" w:rsidRPr="00000000">
        <w:rPr>
          <w:rtl w:val="0"/>
        </w:rPr>
      </w:r>
    </w:p>
    <w:p w:rsidR="00000000" w:rsidDel="00000000" w:rsidP="00000000" w:rsidRDefault="00000000" w:rsidRPr="00000000" w14:paraId="000001D5">
      <w:pPr>
        <w:widowControl w:val="0"/>
        <w:spacing w:before="56" w:line="240" w:lineRule="auto"/>
        <w:ind w:left="540"/>
        <w:contextualSpacing w:val="0"/>
        <w:rPr>
          <w:sz w:val="24"/>
          <w:szCs w:val="24"/>
        </w:rPr>
      </w:pPr>
      <w:r w:rsidDel="00000000" w:rsidR="00000000" w:rsidRPr="00000000">
        <w:rPr>
          <w:sz w:val="24"/>
          <w:szCs w:val="24"/>
          <w:rtl w:val="0"/>
        </w:rPr>
        <w:tab/>
        <w:t xml:space="preserve">S2-1 Matières d’œuvre.</w:t>
      </w:r>
      <w:r w:rsidDel="00000000" w:rsidR="00000000" w:rsidRPr="00000000">
        <w:rPr>
          <w:rtl w:val="0"/>
        </w:rPr>
      </w:r>
    </w:p>
    <w:p w:rsidR="00000000" w:rsidDel="00000000" w:rsidP="00000000" w:rsidRDefault="00000000" w:rsidRPr="00000000" w14:paraId="000001D6">
      <w:pPr>
        <w:widowControl w:val="0"/>
        <w:spacing w:before="56" w:line="240" w:lineRule="auto"/>
        <w:ind w:left="540"/>
        <w:contextualSpacing w:val="0"/>
        <w:rPr>
          <w:sz w:val="24"/>
          <w:szCs w:val="24"/>
        </w:rPr>
      </w:pPr>
      <w:r w:rsidDel="00000000" w:rsidR="00000000" w:rsidRPr="00000000">
        <w:rPr>
          <w:sz w:val="24"/>
          <w:szCs w:val="24"/>
          <w:rtl w:val="0"/>
        </w:rPr>
        <w:tab/>
        <w:t xml:space="preserve">S2-2 Solutions technologiques liées aux matières d’œuvre et fournitures</w:t>
      </w:r>
      <w:r w:rsidDel="00000000" w:rsidR="00000000" w:rsidRPr="00000000">
        <w:rPr>
          <w:rtl w:val="0"/>
        </w:rPr>
      </w:r>
    </w:p>
    <w:p w:rsidR="00000000" w:rsidDel="00000000" w:rsidP="00000000" w:rsidRDefault="00000000" w:rsidRPr="00000000" w14:paraId="000001D7">
      <w:pPr>
        <w:widowControl w:val="0"/>
        <w:spacing w:before="56"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D8">
      <w:pPr>
        <w:widowControl w:val="0"/>
        <w:spacing w:before="56" w:line="240" w:lineRule="auto"/>
        <w:ind w:left="540"/>
        <w:contextualSpacing w:val="0"/>
        <w:rPr>
          <w:sz w:val="24"/>
          <w:szCs w:val="24"/>
        </w:rPr>
      </w:pPr>
      <w:r w:rsidDel="00000000" w:rsidR="00000000" w:rsidRPr="00000000">
        <w:rPr>
          <w:sz w:val="24"/>
          <w:szCs w:val="24"/>
          <w:rtl w:val="0"/>
        </w:rPr>
        <w:t xml:space="preserve"> S3 - Connaissance et utilisation des matériels – sécurité et ergonomie</w:t>
      </w:r>
      <w:r w:rsidDel="00000000" w:rsidR="00000000" w:rsidRPr="00000000">
        <w:rPr>
          <w:rtl w:val="0"/>
        </w:rPr>
      </w:r>
    </w:p>
    <w:p w:rsidR="00000000" w:rsidDel="00000000" w:rsidP="00000000" w:rsidRDefault="00000000" w:rsidRPr="00000000" w14:paraId="000001D9">
      <w:pPr>
        <w:widowControl w:val="0"/>
        <w:spacing w:before="56" w:line="240" w:lineRule="auto"/>
        <w:ind w:left="540"/>
        <w:contextualSpacing w:val="0"/>
        <w:rPr>
          <w:sz w:val="24"/>
          <w:szCs w:val="24"/>
        </w:rPr>
      </w:pPr>
      <w:r w:rsidDel="00000000" w:rsidR="00000000" w:rsidRPr="00000000">
        <w:rPr>
          <w:sz w:val="24"/>
          <w:szCs w:val="24"/>
          <w:rtl w:val="0"/>
        </w:rPr>
        <w:tab/>
        <w:t xml:space="preserve">S3-1 Fonctionnement, utilisation et réglage des matériels</w:t>
      </w:r>
      <w:r w:rsidDel="00000000" w:rsidR="00000000" w:rsidRPr="00000000">
        <w:rPr>
          <w:rtl w:val="0"/>
        </w:rPr>
      </w:r>
    </w:p>
    <w:p w:rsidR="00000000" w:rsidDel="00000000" w:rsidP="00000000" w:rsidRDefault="00000000" w:rsidRPr="00000000" w14:paraId="000001DA">
      <w:pPr>
        <w:widowControl w:val="0"/>
        <w:spacing w:before="56" w:line="240" w:lineRule="auto"/>
        <w:ind w:left="540"/>
        <w:contextualSpacing w:val="0"/>
        <w:rPr>
          <w:sz w:val="24"/>
          <w:szCs w:val="24"/>
        </w:rPr>
      </w:pPr>
      <w:r w:rsidDel="00000000" w:rsidR="00000000" w:rsidRPr="00000000">
        <w:rPr>
          <w:sz w:val="24"/>
          <w:szCs w:val="24"/>
          <w:rtl w:val="0"/>
        </w:rPr>
        <w:tab/>
        <w:t xml:space="preserve">S3-2 Maintenance des matériels</w:t>
      </w:r>
      <w:r w:rsidDel="00000000" w:rsidR="00000000" w:rsidRPr="00000000">
        <w:rPr>
          <w:rtl w:val="0"/>
        </w:rPr>
      </w:r>
    </w:p>
    <w:p w:rsidR="00000000" w:rsidDel="00000000" w:rsidP="00000000" w:rsidRDefault="00000000" w:rsidRPr="00000000" w14:paraId="000001DB">
      <w:pPr>
        <w:widowControl w:val="0"/>
        <w:spacing w:before="56" w:line="240" w:lineRule="auto"/>
        <w:ind w:left="540"/>
        <w:contextualSpacing w:val="0"/>
        <w:rPr>
          <w:sz w:val="24"/>
          <w:szCs w:val="24"/>
        </w:rPr>
      </w:pPr>
      <w:r w:rsidDel="00000000" w:rsidR="00000000" w:rsidRPr="00000000">
        <w:rPr>
          <w:sz w:val="24"/>
          <w:szCs w:val="24"/>
          <w:rtl w:val="0"/>
        </w:rPr>
        <w:tab/>
        <w:t xml:space="preserve">S3-3 Sécurité et risques professionnels</w:t>
      </w:r>
      <w:r w:rsidDel="00000000" w:rsidR="00000000" w:rsidRPr="00000000">
        <w:rPr>
          <w:rtl w:val="0"/>
        </w:rPr>
      </w:r>
    </w:p>
    <w:p w:rsidR="00000000" w:rsidDel="00000000" w:rsidP="00000000" w:rsidRDefault="00000000" w:rsidRPr="00000000" w14:paraId="000001DC">
      <w:pPr>
        <w:widowControl w:val="0"/>
        <w:spacing w:before="56"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DD">
      <w:pPr>
        <w:widowControl w:val="0"/>
        <w:spacing w:before="56" w:line="240" w:lineRule="auto"/>
        <w:ind w:left="540"/>
        <w:contextualSpacing w:val="0"/>
        <w:rPr>
          <w:sz w:val="24"/>
          <w:szCs w:val="24"/>
        </w:rPr>
      </w:pPr>
      <w:r w:rsidDel="00000000" w:rsidR="00000000" w:rsidRPr="00000000">
        <w:rPr>
          <w:sz w:val="24"/>
          <w:szCs w:val="24"/>
          <w:rtl w:val="0"/>
        </w:rPr>
        <w:t xml:space="preserve">S 4 - Procédés de préparation et de fabrication</w:t>
      </w:r>
      <w:r w:rsidDel="00000000" w:rsidR="00000000" w:rsidRPr="00000000">
        <w:rPr>
          <w:rtl w:val="0"/>
        </w:rPr>
      </w:r>
    </w:p>
    <w:p w:rsidR="00000000" w:rsidDel="00000000" w:rsidP="00000000" w:rsidRDefault="00000000" w:rsidRPr="00000000" w14:paraId="000001DE">
      <w:pPr>
        <w:widowControl w:val="0"/>
        <w:spacing w:before="56" w:line="240" w:lineRule="auto"/>
        <w:ind w:left="540"/>
        <w:contextualSpacing w:val="0"/>
        <w:rPr>
          <w:sz w:val="24"/>
          <w:szCs w:val="24"/>
        </w:rPr>
      </w:pPr>
      <w:r w:rsidDel="00000000" w:rsidR="00000000" w:rsidRPr="00000000">
        <w:rPr>
          <w:sz w:val="24"/>
          <w:szCs w:val="24"/>
          <w:rtl w:val="0"/>
        </w:rPr>
        <w:tab/>
        <w:t xml:space="preserve">S 4.1 Procédés de préparation </w:t>
      </w:r>
      <w:r w:rsidDel="00000000" w:rsidR="00000000" w:rsidRPr="00000000">
        <w:rPr>
          <w:rtl w:val="0"/>
        </w:rPr>
      </w:r>
    </w:p>
    <w:p w:rsidR="00000000" w:rsidDel="00000000" w:rsidP="00000000" w:rsidRDefault="00000000" w:rsidRPr="00000000" w14:paraId="000001DF">
      <w:pPr>
        <w:widowControl w:val="0"/>
        <w:spacing w:before="56" w:line="240" w:lineRule="auto"/>
        <w:ind w:left="540"/>
        <w:contextualSpacing w:val="0"/>
        <w:rPr>
          <w:sz w:val="24"/>
          <w:szCs w:val="24"/>
        </w:rPr>
      </w:pPr>
      <w:r w:rsidDel="00000000" w:rsidR="00000000" w:rsidRPr="00000000">
        <w:rPr>
          <w:sz w:val="24"/>
          <w:szCs w:val="24"/>
          <w:rtl w:val="0"/>
        </w:rPr>
        <w:tab/>
        <w:tab/>
        <w:t xml:space="preserve">S4-1-1 Préparation des éléments </w:t>
      </w:r>
      <w:r w:rsidDel="00000000" w:rsidR="00000000" w:rsidRPr="00000000">
        <w:rPr>
          <w:rtl w:val="0"/>
        </w:rPr>
      </w:r>
    </w:p>
    <w:p w:rsidR="00000000" w:rsidDel="00000000" w:rsidP="00000000" w:rsidRDefault="00000000" w:rsidRPr="00000000" w14:paraId="000001E0">
      <w:pPr>
        <w:widowControl w:val="0"/>
        <w:spacing w:before="56" w:line="240" w:lineRule="auto"/>
        <w:ind w:left="540"/>
        <w:contextualSpacing w:val="0"/>
        <w:rPr>
          <w:sz w:val="24"/>
          <w:szCs w:val="24"/>
        </w:rPr>
      </w:pPr>
      <w:r w:rsidDel="00000000" w:rsidR="00000000" w:rsidRPr="00000000">
        <w:rPr>
          <w:sz w:val="24"/>
          <w:szCs w:val="24"/>
          <w:rtl w:val="0"/>
        </w:rPr>
        <w:tab/>
        <w:tab/>
        <w:t xml:space="preserve">S4-1-2 Préparation à l’essayage </w:t>
      </w:r>
      <w:r w:rsidDel="00000000" w:rsidR="00000000" w:rsidRPr="00000000">
        <w:rPr>
          <w:rtl w:val="0"/>
        </w:rPr>
      </w:r>
    </w:p>
    <w:p w:rsidR="00000000" w:rsidDel="00000000" w:rsidP="00000000" w:rsidRDefault="00000000" w:rsidRPr="00000000" w14:paraId="000001E1">
      <w:pPr>
        <w:widowControl w:val="0"/>
        <w:spacing w:before="56" w:line="240" w:lineRule="auto"/>
        <w:ind w:left="540"/>
        <w:contextualSpacing w:val="0"/>
        <w:rPr>
          <w:sz w:val="24"/>
          <w:szCs w:val="24"/>
        </w:rPr>
      </w:pPr>
      <w:r w:rsidDel="00000000" w:rsidR="00000000" w:rsidRPr="00000000">
        <w:rPr>
          <w:sz w:val="24"/>
          <w:szCs w:val="24"/>
          <w:rtl w:val="0"/>
        </w:rPr>
        <w:tab/>
        <w:t xml:space="preserve">S 4.2 Procédés et techniques de réalisation</w:t>
      </w:r>
    </w:p>
    <w:p w:rsidR="00000000" w:rsidDel="00000000" w:rsidP="00000000" w:rsidRDefault="00000000" w:rsidRPr="00000000" w14:paraId="000001E2">
      <w:pPr>
        <w:widowControl w:val="0"/>
        <w:spacing w:before="56"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E3">
      <w:pPr>
        <w:widowControl w:val="0"/>
        <w:spacing w:line="240" w:lineRule="auto"/>
        <w:ind w:left="540"/>
        <w:contextualSpacing w:val="0"/>
        <w:rPr>
          <w:sz w:val="24"/>
          <w:szCs w:val="24"/>
        </w:rPr>
      </w:pPr>
      <w:r w:rsidDel="00000000" w:rsidR="00000000" w:rsidRPr="00000000">
        <w:rPr>
          <w:sz w:val="24"/>
          <w:szCs w:val="24"/>
          <w:rtl w:val="0"/>
        </w:rPr>
        <w:t xml:space="preserve">S 5 – Gestion des réalisations</w:t>
      </w:r>
      <w:r w:rsidDel="00000000" w:rsidR="00000000" w:rsidRPr="00000000">
        <w:rPr>
          <w:rtl w:val="0"/>
        </w:rPr>
      </w:r>
    </w:p>
    <w:p w:rsidR="00000000" w:rsidDel="00000000" w:rsidP="00000000" w:rsidRDefault="00000000" w:rsidRPr="00000000" w14:paraId="000001E4">
      <w:pPr>
        <w:widowControl w:val="0"/>
        <w:spacing w:line="240" w:lineRule="auto"/>
        <w:ind w:left="540"/>
        <w:contextualSpacing w:val="0"/>
        <w:rPr>
          <w:sz w:val="24"/>
          <w:szCs w:val="24"/>
        </w:rPr>
      </w:pPr>
      <w:r w:rsidDel="00000000" w:rsidR="00000000" w:rsidRPr="00000000">
        <w:rPr>
          <w:sz w:val="24"/>
          <w:szCs w:val="24"/>
          <w:rtl w:val="0"/>
        </w:rPr>
        <w:tab/>
        <w:t xml:space="preserve">S5-1 Prix de revient</w:t>
      </w:r>
      <w:r w:rsidDel="00000000" w:rsidR="00000000" w:rsidRPr="00000000">
        <w:rPr>
          <w:rtl w:val="0"/>
        </w:rPr>
      </w:r>
    </w:p>
    <w:p w:rsidR="00000000" w:rsidDel="00000000" w:rsidP="00000000" w:rsidRDefault="00000000" w:rsidRPr="00000000" w14:paraId="000001E5">
      <w:pPr>
        <w:widowControl w:val="0"/>
        <w:spacing w:line="240" w:lineRule="auto"/>
        <w:ind w:left="540"/>
        <w:contextualSpacing w:val="0"/>
        <w:rPr>
          <w:sz w:val="24"/>
          <w:szCs w:val="24"/>
        </w:rPr>
      </w:pPr>
      <w:r w:rsidDel="00000000" w:rsidR="00000000" w:rsidRPr="00000000">
        <w:rPr>
          <w:sz w:val="24"/>
          <w:szCs w:val="24"/>
          <w:rtl w:val="0"/>
        </w:rPr>
        <w:tab/>
        <w:t xml:space="preserve">S5-2 Gestion de la qualité</w:t>
      </w:r>
      <w:r w:rsidDel="00000000" w:rsidR="00000000" w:rsidRPr="00000000">
        <w:rPr>
          <w:rtl w:val="0"/>
        </w:rPr>
      </w:r>
    </w:p>
    <w:p w:rsidR="00000000" w:rsidDel="00000000" w:rsidP="00000000" w:rsidRDefault="00000000" w:rsidRPr="00000000" w14:paraId="000001E6">
      <w:pPr>
        <w:widowControl w:val="0"/>
        <w:spacing w:line="240" w:lineRule="auto"/>
        <w:ind w:left="540"/>
        <w:contextualSpacing w:val="0"/>
        <w:rPr>
          <w:sz w:val="24"/>
          <w:szCs w:val="24"/>
        </w:rPr>
      </w:pPr>
      <w:r w:rsidDel="00000000" w:rsidR="00000000" w:rsidRPr="00000000">
        <w:rPr>
          <w:sz w:val="24"/>
          <w:szCs w:val="24"/>
          <w:rtl w:val="0"/>
        </w:rPr>
        <w:tab/>
        <w:t xml:space="preserve">S5-3 Fonctions des documents techniques</w:t>
      </w:r>
      <w:r w:rsidDel="00000000" w:rsidR="00000000" w:rsidRPr="00000000">
        <w:rPr>
          <w:rtl w:val="0"/>
        </w:rPr>
      </w:r>
    </w:p>
    <w:p w:rsidR="00000000" w:rsidDel="00000000" w:rsidP="00000000" w:rsidRDefault="00000000" w:rsidRPr="00000000" w14:paraId="000001E7">
      <w:pPr>
        <w:widowControl w:val="0"/>
        <w:spacing w:before="40"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E8">
      <w:pPr>
        <w:widowControl w:val="0"/>
        <w:spacing w:before="64" w:line="240" w:lineRule="auto"/>
        <w:ind w:left="540"/>
        <w:contextualSpacing w:val="0"/>
        <w:rPr>
          <w:sz w:val="24"/>
          <w:szCs w:val="24"/>
        </w:rPr>
      </w:pPr>
      <w:r w:rsidDel="00000000" w:rsidR="00000000" w:rsidRPr="00000000">
        <w:rPr>
          <w:sz w:val="24"/>
          <w:szCs w:val="24"/>
          <w:rtl w:val="0"/>
        </w:rPr>
        <w:t xml:space="preserve">S 6 - Connaissance de l’entreprise</w:t>
      </w:r>
      <w:r w:rsidDel="00000000" w:rsidR="00000000" w:rsidRPr="00000000">
        <w:rPr>
          <w:rtl w:val="0"/>
        </w:rPr>
      </w:r>
    </w:p>
    <w:p w:rsidR="00000000" w:rsidDel="00000000" w:rsidP="00000000" w:rsidRDefault="00000000" w:rsidRPr="00000000" w14:paraId="000001E9">
      <w:pPr>
        <w:widowControl w:val="0"/>
        <w:spacing w:line="240" w:lineRule="auto"/>
        <w:ind w:left="540"/>
        <w:contextualSpacing w:val="0"/>
        <w:rPr>
          <w:sz w:val="24"/>
          <w:szCs w:val="24"/>
        </w:rPr>
      </w:pPr>
      <w:r w:rsidDel="00000000" w:rsidR="00000000" w:rsidRPr="00000000">
        <w:rPr>
          <w:sz w:val="24"/>
          <w:szCs w:val="24"/>
          <w:rtl w:val="0"/>
        </w:rPr>
        <w:tab/>
        <w:t xml:space="preserve">S6-1 Structure de l’entreprise </w:t>
      </w:r>
      <w:r w:rsidDel="00000000" w:rsidR="00000000" w:rsidRPr="00000000">
        <w:rPr>
          <w:rtl w:val="0"/>
        </w:rPr>
      </w:r>
    </w:p>
    <w:p w:rsidR="00000000" w:rsidDel="00000000" w:rsidP="00000000" w:rsidRDefault="00000000" w:rsidRPr="00000000" w14:paraId="000001EA">
      <w:pPr>
        <w:widowControl w:val="0"/>
        <w:spacing w:line="240" w:lineRule="auto"/>
        <w:ind w:left="540"/>
        <w:contextualSpacing w:val="0"/>
        <w:rPr>
          <w:sz w:val="24"/>
          <w:szCs w:val="24"/>
        </w:rPr>
      </w:pPr>
      <w:r w:rsidDel="00000000" w:rsidR="00000000" w:rsidRPr="00000000">
        <w:rPr>
          <w:sz w:val="24"/>
          <w:szCs w:val="24"/>
          <w:rtl w:val="0"/>
        </w:rPr>
        <w:tab/>
        <w:t xml:space="preserve">S6-2 Communication interne</w:t>
      </w:r>
      <w:r w:rsidDel="00000000" w:rsidR="00000000" w:rsidRPr="00000000">
        <w:rPr>
          <w:rtl w:val="0"/>
        </w:rPr>
      </w:r>
    </w:p>
    <w:p w:rsidR="00000000" w:rsidDel="00000000" w:rsidP="00000000" w:rsidRDefault="00000000" w:rsidRPr="00000000" w14:paraId="000001EB">
      <w:pPr>
        <w:widowControl w:val="0"/>
        <w:spacing w:before="40"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EC">
      <w:pPr>
        <w:widowControl w:val="0"/>
        <w:spacing w:before="64" w:line="240" w:lineRule="auto"/>
        <w:ind w:left="540"/>
        <w:contextualSpacing w:val="0"/>
        <w:rPr>
          <w:sz w:val="24"/>
          <w:szCs w:val="24"/>
        </w:rPr>
      </w:pPr>
      <w:r w:rsidDel="00000000" w:rsidR="00000000" w:rsidRPr="00000000">
        <w:rPr>
          <w:sz w:val="24"/>
          <w:szCs w:val="24"/>
          <w:rtl w:val="0"/>
        </w:rPr>
        <w:t xml:space="preserve">S 7 – Arts Appliqués</w:t>
      </w:r>
      <w:r w:rsidDel="00000000" w:rsidR="00000000" w:rsidRPr="00000000">
        <w:rPr>
          <w:rtl w:val="0"/>
        </w:rPr>
      </w:r>
    </w:p>
    <w:p w:rsidR="00000000" w:rsidDel="00000000" w:rsidP="00000000" w:rsidRDefault="00000000" w:rsidRPr="00000000" w14:paraId="000001ED">
      <w:pPr>
        <w:widowControl w:val="0"/>
        <w:spacing w:before="64" w:line="240" w:lineRule="auto"/>
        <w:ind w:left="540"/>
        <w:contextualSpacing w:val="0"/>
        <w:rPr>
          <w:sz w:val="24"/>
          <w:szCs w:val="24"/>
        </w:rPr>
      </w:pPr>
      <w:r w:rsidDel="00000000" w:rsidR="00000000" w:rsidRPr="00000000">
        <w:rPr>
          <w:sz w:val="24"/>
          <w:szCs w:val="24"/>
          <w:rtl w:val="0"/>
        </w:rPr>
        <w:tab/>
        <w:t xml:space="preserve">S7-1 Culture artistique.</w:t>
      </w:r>
      <w:r w:rsidDel="00000000" w:rsidR="00000000" w:rsidRPr="00000000">
        <w:rPr>
          <w:rtl w:val="0"/>
        </w:rPr>
      </w:r>
    </w:p>
    <w:p w:rsidR="00000000" w:rsidDel="00000000" w:rsidP="00000000" w:rsidRDefault="00000000" w:rsidRPr="00000000" w14:paraId="000001EE">
      <w:pPr>
        <w:widowControl w:val="0"/>
        <w:spacing w:line="240" w:lineRule="auto"/>
        <w:ind w:left="540"/>
        <w:contextualSpacing w:val="0"/>
        <w:rPr>
          <w:sz w:val="24"/>
          <w:szCs w:val="24"/>
        </w:rPr>
      </w:pPr>
      <w:r w:rsidDel="00000000" w:rsidR="00000000" w:rsidRPr="00000000">
        <w:rPr>
          <w:sz w:val="24"/>
          <w:szCs w:val="24"/>
          <w:rtl w:val="0"/>
        </w:rPr>
        <w:tab/>
        <w:tab/>
        <w:t xml:space="preserve">S7-1.1 Les principaux repères de l’histoire du vêtement, de ses accessoires et de son environnement</w:t>
      </w:r>
      <w:r w:rsidDel="00000000" w:rsidR="00000000" w:rsidRPr="00000000">
        <w:rPr>
          <w:rtl w:val="0"/>
        </w:rPr>
      </w:r>
    </w:p>
    <w:p w:rsidR="00000000" w:rsidDel="00000000" w:rsidP="00000000" w:rsidRDefault="00000000" w:rsidRPr="00000000" w14:paraId="000001EF">
      <w:pPr>
        <w:widowControl w:val="0"/>
        <w:spacing w:line="240" w:lineRule="auto"/>
        <w:ind w:left="540"/>
        <w:contextualSpacing w:val="0"/>
        <w:rPr>
          <w:sz w:val="24"/>
          <w:szCs w:val="24"/>
        </w:rPr>
      </w:pPr>
      <w:r w:rsidDel="00000000" w:rsidR="00000000" w:rsidRPr="00000000">
        <w:rPr>
          <w:sz w:val="24"/>
          <w:szCs w:val="24"/>
          <w:rtl w:val="0"/>
        </w:rPr>
        <w:tab/>
        <w:tab/>
        <w:t xml:space="preserve">S7-1.2 L’influence des contextes culturels, stylistiques et socio-économiques </w:t>
      </w:r>
      <w:r w:rsidDel="00000000" w:rsidR="00000000" w:rsidRPr="00000000">
        <w:rPr>
          <w:rtl w:val="0"/>
        </w:rPr>
      </w:r>
    </w:p>
    <w:p w:rsidR="00000000" w:rsidDel="00000000" w:rsidP="00000000" w:rsidRDefault="00000000" w:rsidRPr="00000000" w14:paraId="000001F0">
      <w:pPr>
        <w:widowControl w:val="0"/>
        <w:spacing w:line="240" w:lineRule="auto"/>
        <w:ind w:left="540"/>
        <w:contextualSpacing w:val="0"/>
        <w:rPr>
          <w:sz w:val="24"/>
          <w:szCs w:val="24"/>
        </w:rPr>
      </w:pPr>
      <w:r w:rsidDel="00000000" w:rsidR="00000000" w:rsidRPr="00000000">
        <w:rPr>
          <w:sz w:val="24"/>
          <w:szCs w:val="24"/>
          <w:rtl w:val="0"/>
        </w:rPr>
        <w:tab/>
        <w:tab/>
        <w:t xml:space="preserve">S7-2 Connaissances appliquées à la mise au point esthétique d’une proposition :</w:t>
      </w:r>
      <w:r w:rsidDel="00000000" w:rsidR="00000000" w:rsidRPr="00000000">
        <w:rPr>
          <w:rtl w:val="0"/>
        </w:rPr>
      </w:r>
    </w:p>
    <w:p w:rsidR="00000000" w:rsidDel="00000000" w:rsidP="00000000" w:rsidRDefault="00000000" w:rsidRPr="00000000" w14:paraId="000001F1">
      <w:pPr>
        <w:widowControl w:val="0"/>
        <w:spacing w:line="240" w:lineRule="auto"/>
        <w:ind w:left="540"/>
        <w:contextualSpacing w:val="0"/>
        <w:rPr>
          <w:sz w:val="24"/>
          <w:szCs w:val="24"/>
        </w:rPr>
      </w:pPr>
      <w:r w:rsidDel="00000000" w:rsidR="00000000" w:rsidRPr="00000000">
        <w:rPr>
          <w:sz w:val="24"/>
          <w:szCs w:val="24"/>
          <w:rtl w:val="0"/>
        </w:rPr>
        <w:tab/>
        <w:tab/>
        <w:tab/>
        <w:t xml:space="preserve">S7-2.1 Les notions relatives à la collecte et l’analyse des données.</w:t>
      </w:r>
      <w:r w:rsidDel="00000000" w:rsidR="00000000" w:rsidRPr="00000000">
        <w:rPr>
          <w:rtl w:val="0"/>
        </w:rPr>
      </w:r>
    </w:p>
    <w:p w:rsidR="00000000" w:rsidDel="00000000" w:rsidP="00000000" w:rsidRDefault="00000000" w:rsidRPr="00000000" w14:paraId="000001F2">
      <w:pPr>
        <w:widowControl w:val="0"/>
        <w:spacing w:line="240" w:lineRule="auto"/>
        <w:ind w:left="540"/>
        <w:contextualSpacing w:val="0"/>
        <w:rPr>
          <w:sz w:val="24"/>
          <w:szCs w:val="24"/>
        </w:rPr>
      </w:pPr>
      <w:r w:rsidDel="00000000" w:rsidR="00000000" w:rsidRPr="00000000">
        <w:rPr>
          <w:sz w:val="24"/>
          <w:szCs w:val="24"/>
          <w:rtl w:val="0"/>
        </w:rPr>
        <w:tab/>
        <w:tab/>
        <w:tab/>
        <w:t xml:space="preserve">S7-2.2 Les notions relatives à la définition graphique, chromatique et volumique du produit, etc.</w:t>
      </w:r>
    </w:p>
    <w:p w:rsidR="00000000" w:rsidDel="00000000" w:rsidP="00000000" w:rsidRDefault="00000000" w:rsidRPr="00000000" w14:paraId="000001F3">
      <w:pPr>
        <w:widowControl w:val="0"/>
        <w:spacing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F4">
      <w:pPr>
        <w:widowControl w:val="0"/>
        <w:spacing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F5">
      <w:pPr>
        <w:widowControl w:val="0"/>
        <w:spacing w:line="240" w:lineRule="auto"/>
        <w:ind w:left="540"/>
        <w:contextualSpacing w:val="0"/>
        <w:rPr>
          <w:sz w:val="24"/>
          <w:szCs w:val="24"/>
        </w:rPr>
      </w:pPr>
      <w:r w:rsidDel="00000000" w:rsidR="00000000" w:rsidRPr="00000000">
        <w:rPr>
          <w:rtl w:val="0"/>
        </w:rPr>
      </w:r>
    </w:p>
    <w:p w:rsidR="00000000" w:rsidDel="00000000" w:rsidP="00000000" w:rsidRDefault="00000000" w:rsidRPr="00000000" w14:paraId="000001F6">
      <w:pPr>
        <w:widowControl w:val="0"/>
        <w:spacing w:line="240" w:lineRule="auto"/>
        <w:ind w:left="540"/>
        <w:contextualSpacing w:val="0"/>
        <w:rPr>
          <w:sz w:val="24"/>
          <w:szCs w:val="24"/>
        </w:rPr>
      </w:pPr>
      <w:r w:rsidDel="00000000" w:rsidR="00000000" w:rsidRPr="00000000">
        <w:rPr>
          <w:rtl w:val="0"/>
        </w:rPr>
      </w:r>
    </w:p>
    <w:sectPr>
      <w:pgSz w:h="11906" w:w="16838"/>
      <w:pgMar w:bottom="1440.0000000000002" w:top="1440.0000000000002" w:left="1440.0000000000002" w:right="1440.000000000000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2.ac-poitiers.fr/mdlmode/IMG/pdf/Referentiel_CAP_MMVF-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